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1E91" w14:textId="6F2E6A71" w:rsidR="006A447F" w:rsidRPr="00DC4978" w:rsidRDefault="006A447F" w:rsidP="006A447F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  <w:lang w:eastAsia="ja-JP"/>
        </w:rPr>
      </w:pPr>
      <w:r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東大医科研臍帯血・臍帯バンク</w:t>
      </w:r>
    </w:p>
    <w:p w14:paraId="699B6CA7" w14:textId="6A188232" w:rsidR="00DA172E" w:rsidRPr="00DC4978" w:rsidRDefault="00D84DD8" w:rsidP="006A447F">
      <w:pPr>
        <w:spacing w:before="175"/>
        <w:jc w:val="center"/>
        <w:rPr>
          <w:rFonts w:ascii="ＭＳ Ｐゴシック" w:eastAsia="ＭＳ Ｐゴシック" w:hAnsi="ＭＳ Ｐゴシック" w:cs="ＭＳ 明朝"/>
          <w:sz w:val="28"/>
          <w:szCs w:val="28"/>
          <w:lang w:eastAsia="ja-JP"/>
        </w:rPr>
      </w:pPr>
      <w:r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臨床用</w:t>
      </w:r>
      <w:r w:rsidR="00217439"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ヒト臍帯血・臍帯及び</w:t>
      </w:r>
      <w:r w:rsidR="002813A7"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調製</w:t>
      </w:r>
      <w:r w:rsidR="00217439"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細胞等提供</w:t>
      </w:r>
      <w:r w:rsidR="005A7125"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審査</w:t>
      </w:r>
      <w:r w:rsidR="00217439" w:rsidRPr="00DC497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ja-JP"/>
        </w:rPr>
        <w:t>依頼書</w:t>
      </w:r>
    </w:p>
    <w:p w14:paraId="0AA4238E" w14:textId="7493A350" w:rsidR="00DA172E" w:rsidRPr="00DC4978" w:rsidRDefault="00DA172E" w:rsidP="00DA172E">
      <w:pPr>
        <w:spacing w:before="4"/>
        <w:rPr>
          <w:rFonts w:ascii="ＭＳ Ｐゴシック" w:eastAsia="ＭＳ Ｐゴシック" w:hAnsi="ＭＳ Ｐゴシック" w:cs="ＭＳ 明朝"/>
          <w:bCs/>
          <w:sz w:val="14"/>
          <w:szCs w:val="14"/>
          <w:lang w:eastAsia="ja-JP"/>
        </w:rPr>
      </w:pPr>
    </w:p>
    <w:tbl>
      <w:tblPr>
        <w:tblW w:w="5818" w:type="dxa"/>
        <w:tblInd w:w="4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85"/>
        <w:gridCol w:w="2801"/>
        <w:gridCol w:w="451"/>
      </w:tblGrid>
      <w:tr w:rsidR="00217439" w:rsidRPr="00FA267B" w14:paraId="22154885" w14:textId="77777777" w:rsidTr="00981573">
        <w:trPr>
          <w:cantSplit/>
          <w:trHeight w:val="259"/>
        </w:trPr>
        <w:tc>
          <w:tcPr>
            <w:tcW w:w="1681" w:type="dxa"/>
            <w:vMerge w:val="restart"/>
          </w:tcPr>
          <w:p w14:paraId="52F2624F" w14:textId="34EC513F" w:rsidR="00217439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proofErr w:type="spellStart"/>
            <w:r w:rsidRPr="00FA267B">
              <w:rPr>
                <w:rFonts w:ascii="ＭＳ 明朝" w:hAnsi="ＭＳ 明朝" w:hint="eastAsia"/>
              </w:rPr>
              <w:t>申込者</w:t>
            </w:r>
            <w:proofErr w:type="spellEnd"/>
          </w:p>
          <w:p w14:paraId="1C0BAA2E" w14:textId="0BFC8681" w:rsidR="00D03342" w:rsidRDefault="00D03342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4B7F8D36" w14:textId="4567D418" w:rsidR="00D03342" w:rsidRPr="00FA267B" w:rsidRDefault="00D03342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84DD8">
              <w:rPr>
                <w:rFonts w:ascii="ＭＳ 明朝" w:hAnsi="ＭＳ 明朝" w:hint="eastAsia"/>
                <w:sz w:val="21"/>
                <w:lang w:eastAsia="ja-JP"/>
              </w:rPr>
              <w:t>（総括責任者）</w:t>
            </w:r>
          </w:p>
        </w:tc>
        <w:tc>
          <w:tcPr>
            <w:tcW w:w="885" w:type="dxa"/>
            <w:vAlign w:val="center"/>
          </w:tcPr>
          <w:p w14:paraId="7759323F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FA267B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252" w:type="dxa"/>
            <w:gridSpan w:val="2"/>
            <w:vAlign w:val="center"/>
          </w:tcPr>
          <w:p w14:paraId="7CBC3AD6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33E98EBA" w14:textId="7E862EBE" w:rsidR="005A7125" w:rsidRPr="00FA267B" w:rsidRDefault="005A7125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17439" w:rsidRPr="00FA267B" w14:paraId="1E7FFC7A" w14:textId="77777777" w:rsidTr="00981573">
        <w:trPr>
          <w:cantSplit/>
          <w:trHeight w:val="267"/>
        </w:trPr>
        <w:tc>
          <w:tcPr>
            <w:tcW w:w="1681" w:type="dxa"/>
            <w:vMerge/>
            <w:vAlign w:val="center"/>
          </w:tcPr>
          <w:p w14:paraId="258BCCB7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85" w:type="dxa"/>
            <w:vAlign w:val="center"/>
          </w:tcPr>
          <w:p w14:paraId="7F395D5F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FA267B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252" w:type="dxa"/>
            <w:gridSpan w:val="2"/>
            <w:vAlign w:val="center"/>
          </w:tcPr>
          <w:p w14:paraId="4967FE3C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56BFFDFF" w14:textId="37DD8C9C" w:rsidR="005A7125" w:rsidRPr="00FA267B" w:rsidRDefault="005A7125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17439" w:rsidRPr="00FA267B" w14:paraId="6FF20E35" w14:textId="77777777" w:rsidTr="00981573">
        <w:trPr>
          <w:cantSplit/>
          <w:trHeight w:val="271"/>
        </w:trPr>
        <w:tc>
          <w:tcPr>
            <w:tcW w:w="1681" w:type="dxa"/>
            <w:vMerge/>
            <w:vAlign w:val="center"/>
          </w:tcPr>
          <w:p w14:paraId="2F0589D2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85" w:type="dxa"/>
            <w:vAlign w:val="center"/>
          </w:tcPr>
          <w:p w14:paraId="02850B4B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FA267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801" w:type="dxa"/>
            <w:vAlign w:val="center"/>
          </w:tcPr>
          <w:p w14:paraId="7A6AF03D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14:paraId="450EF318" w14:textId="2ED9F3CE" w:rsidR="005A7125" w:rsidRPr="00FA267B" w:rsidRDefault="005A7125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1" w:type="dxa"/>
            <w:vAlign w:val="center"/>
          </w:tcPr>
          <w:p w14:paraId="6990B80F" w14:textId="77777777" w:rsidR="00217439" w:rsidRPr="00FA267B" w:rsidRDefault="00217439" w:rsidP="0064523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FA267B">
              <w:rPr>
                <w:rFonts w:ascii="ＭＳ 明朝" w:hAnsi="ＭＳ 明朝" w:hint="eastAsia"/>
              </w:rPr>
              <w:t>印</w:t>
            </w:r>
          </w:p>
        </w:tc>
      </w:tr>
    </w:tbl>
    <w:p w14:paraId="44E4434C" w14:textId="77777777" w:rsidR="004A4536" w:rsidRPr="00FA267B" w:rsidRDefault="004A4536" w:rsidP="004A4536">
      <w:pPr>
        <w:spacing w:line="360" w:lineRule="auto"/>
        <w:contextualSpacing/>
        <w:mirrorIndents/>
        <w:jc w:val="center"/>
        <w:outlineLvl w:val="0"/>
        <w:rPr>
          <w:rFonts w:ascii="ＭＳ 明朝" w:eastAsia="ＭＳ 明朝" w:hAnsi="ＭＳ 明朝" w:cs="Times New Roman"/>
          <w:snapToGrid w:val="0"/>
        </w:rPr>
      </w:pPr>
    </w:p>
    <w:tbl>
      <w:tblPr>
        <w:tblStyle w:val="TableNormal"/>
        <w:tblW w:w="996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523"/>
        <w:gridCol w:w="6415"/>
      </w:tblGrid>
      <w:tr w:rsidR="004A4536" w:rsidRPr="00FA267B" w14:paraId="2F0EA8EC" w14:textId="77777777" w:rsidTr="00981573">
        <w:tc>
          <w:tcPr>
            <w:tcW w:w="2026" w:type="dxa"/>
          </w:tcPr>
          <w:p w14:paraId="03F69042" w14:textId="77777777" w:rsidR="004A4536" w:rsidRPr="00FA267B" w:rsidRDefault="004A4536" w:rsidP="006A5C62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/>
                <w:snapToGrid w:val="0"/>
                <w:lang w:eastAsia="ja-JP"/>
              </w:rPr>
              <w:br w:type="page"/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1. 使用機関</w:t>
            </w:r>
          </w:p>
          <w:p w14:paraId="2508D8B2" w14:textId="77777777" w:rsidR="004A4536" w:rsidRPr="00FA267B" w:rsidRDefault="004A4536" w:rsidP="006A5C62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A0FB8"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（正式名称を省略せずに書いてください。）</w:t>
            </w:r>
          </w:p>
        </w:tc>
        <w:tc>
          <w:tcPr>
            <w:tcW w:w="7938" w:type="dxa"/>
            <w:gridSpan w:val="2"/>
          </w:tcPr>
          <w:p w14:paraId="5F6DD84A" w14:textId="03C3371D" w:rsidR="004A4536" w:rsidRPr="00444513" w:rsidRDefault="002813A7" w:rsidP="00FA267B">
            <w:pPr>
              <w:pStyle w:val="af1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>大学・研究機関（名称：　　　　　　　　　　　　　　　）</w:t>
            </w:r>
          </w:p>
          <w:p w14:paraId="140F6E7F" w14:textId="0A4586A5" w:rsidR="004A4536" w:rsidRPr="00444513" w:rsidRDefault="002813A7" w:rsidP="00FA267B">
            <w:pPr>
              <w:pStyle w:val="af1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>企業（名称：　　　　　　　　　　　　　　　　）</w:t>
            </w:r>
          </w:p>
        </w:tc>
      </w:tr>
      <w:tr w:rsidR="004A4536" w:rsidRPr="00FA267B" w14:paraId="51BEBE88" w14:textId="77777777" w:rsidTr="00981573">
        <w:tc>
          <w:tcPr>
            <w:tcW w:w="2026" w:type="dxa"/>
          </w:tcPr>
          <w:p w14:paraId="00C344DB" w14:textId="77777777" w:rsidR="004A4536" w:rsidRDefault="004A4536" w:rsidP="00D03342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2. </w:t>
            </w:r>
            <w:r w:rsidR="009977F3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連絡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責任者</w:t>
            </w:r>
          </w:p>
          <w:p w14:paraId="607334B5" w14:textId="0DB6F1E2" w:rsidR="009977F3" w:rsidRPr="00FA267B" w:rsidRDefault="009977F3" w:rsidP="00D03342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7938" w:type="dxa"/>
            <w:gridSpan w:val="2"/>
          </w:tcPr>
          <w:p w14:paraId="3EB9EED4" w14:textId="77777777" w:rsidR="004A4536" w:rsidRPr="00444513" w:rsidRDefault="004A4536" w:rsidP="00FA267B">
            <w:pPr>
              <w:pStyle w:val="TableParagraph"/>
              <w:ind w:left="108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444513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>氏名・職名：</w:t>
            </w:r>
            <w:r w:rsidRPr="00444513"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  <w:t xml:space="preserve"> </w:t>
            </w:r>
          </w:p>
          <w:p w14:paraId="7E0C0424" w14:textId="77777777" w:rsidR="004A4536" w:rsidRPr="00444513" w:rsidRDefault="004A4536" w:rsidP="00FA267B">
            <w:pPr>
              <w:pStyle w:val="TableParagraph"/>
              <w:spacing w:before="34"/>
              <w:ind w:left="108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444513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>施設名・所属：</w:t>
            </w:r>
            <w:r w:rsidRPr="00444513"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  <w:t xml:space="preserve"> </w:t>
            </w:r>
          </w:p>
          <w:p w14:paraId="5C3497EF" w14:textId="77777777" w:rsidR="008220A5" w:rsidRDefault="004A4536" w:rsidP="008220A5">
            <w:pPr>
              <w:pStyle w:val="TableParagraph"/>
              <w:spacing w:before="34"/>
              <w:ind w:left="108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444513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 xml:space="preserve">TEL:  　　　　　　　　　内線　                                 </w:t>
            </w:r>
          </w:p>
          <w:p w14:paraId="7FC55E47" w14:textId="22561A1D" w:rsidR="004A4536" w:rsidRPr="00444513" w:rsidRDefault="004A4536" w:rsidP="008220A5">
            <w:pPr>
              <w:pStyle w:val="TableParagraph"/>
              <w:spacing w:before="34"/>
              <w:ind w:left="1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44513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 xml:space="preserve">E-mail:　</w:t>
            </w:r>
          </w:p>
        </w:tc>
      </w:tr>
      <w:tr w:rsidR="002329F2" w:rsidRPr="00FA267B" w14:paraId="529A69B6" w14:textId="77777777" w:rsidTr="00981573">
        <w:trPr>
          <w:trHeight w:val="51"/>
        </w:trPr>
        <w:tc>
          <w:tcPr>
            <w:tcW w:w="2026" w:type="dxa"/>
            <w:vMerge w:val="restart"/>
          </w:tcPr>
          <w:p w14:paraId="7E404A4E" w14:textId="001DC417" w:rsidR="002329F2" w:rsidRPr="00790726" w:rsidRDefault="002329F2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790726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3.試料種類</w:t>
            </w:r>
            <w:r w:rsidRPr="00790726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vertAlign w:val="superscript"/>
                <w:lang w:eastAsia="ja-JP"/>
              </w:rPr>
              <w:t>※</w:t>
            </w:r>
          </w:p>
          <w:p w14:paraId="3B120C06" w14:textId="4E1FFFB1" w:rsidR="002329F2" w:rsidRPr="00790726" w:rsidRDefault="002329F2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790726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及び安全性情報・　品質情報</w:t>
            </w:r>
            <w:r w:rsidRPr="00790726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vertAlign w:val="superscript"/>
                <w:lang w:eastAsia="ja-JP"/>
              </w:rPr>
              <w:t>※※</w:t>
            </w:r>
          </w:p>
          <w:p w14:paraId="5C456650" w14:textId="77777777" w:rsidR="002329F2" w:rsidRDefault="002329F2" w:rsidP="006A5C62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  <w:p w14:paraId="55D59540" w14:textId="77777777" w:rsidR="002329F2" w:rsidRDefault="002329F2" w:rsidP="008F08B0">
            <w:pPr>
              <w:pStyle w:val="TableParagraph"/>
              <w:spacing w:before="10"/>
              <w:ind w:leftChars="55" w:left="121"/>
              <w:jc w:val="both"/>
              <w:rPr>
                <w:rFonts w:asciiTheme="minorEastAsia" w:hAnsiTheme="minorEastAsia"/>
                <w:sz w:val="16"/>
                <w:szCs w:val="21"/>
                <w:lang w:eastAsia="ja-JP"/>
              </w:rPr>
            </w:pPr>
            <w:r w:rsidRPr="008A0FB8">
              <w:rPr>
                <w:rFonts w:asciiTheme="minorEastAsia" w:hAnsiTheme="minorEastAsia" w:hint="eastAsia"/>
                <w:sz w:val="16"/>
                <w:szCs w:val="21"/>
                <w:lang w:eastAsia="ja-JP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  <w:lang w:eastAsia="ja-JP"/>
              </w:rPr>
              <w:t>提供を受けたい試料の種類を選択してください。</w:t>
            </w:r>
          </w:p>
          <w:p w14:paraId="44B8E74A" w14:textId="688ECA5E" w:rsidR="002329F2" w:rsidRPr="00FA267B" w:rsidRDefault="002329F2" w:rsidP="008F08B0">
            <w:pPr>
              <w:pStyle w:val="TableParagraph"/>
              <w:spacing w:before="10"/>
              <w:ind w:leftChars="55" w:left="121"/>
              <w:jc w:val="both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21"/>
                <w:lang w:eastAsia="ja-JP"/>
              </w:rPr>
              <w:t>なお、</w:t>
            </w:r>
            <w:r w:rsidRPr="008A0FB8">
              <w:rPr>
                <w:rFonts w:asciiTheme="minorEastAsia" w:hAnsiTheme="minorEastAsia" w:hint="eastAsia"/>
                <w:sz w:val="16"/>
                <w:szCs w:val="21"/>
                <w:lang w:eastAsia="ja-JP"/>
              </w:rPr>
              <w:t>ユニットはドナー別数、検体数は総試料数を示します。</w:t>
            </w:r>
          </w:p>
        </w:tc>
        <w:tc>
          <w:tcPr>
            <w:tcW w:w="1523" w:type="dxa"/>
            <w:vMerge w:val="restart"/>
          </w:tcPr>
          <w:p w14:paraId="4A0F0DFE" w14:textId="77777777" w:rsidR="002329F2" w:rsidRDefault="002329F2" w:rsidP="00F02190">
            <w:pPr>
              <w:pStyle w:val="ac"/>
              <w:ind w:left="108"/>
              <w:rPr>
                <w:rFonts w:asciiTheme="minorEastAsia" w:hAnsiTheme="minorEastAsia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  <w:lang w:eastAsia="ja-JP"/>
              </w:rPr>
              <w:t>臍帯</w:t>
            </w:r>
          </w:p>
          <w:p w14:paraId="6C454F9A" w14:textId="4ED189F7" w:rsidR="002329F2" w:rsidRDefault="002329F2" w:rsidP="00F02190">
            <w:pPr>
              <w:pStyle w:val="ac"/>
              <w:ind w:left="108"/>
              <w:rPr>
                <w:rFonts w:asciiTheme="minorEastAsia" w:hAnsiTheme="minorEastAsia"/>
                <w:szCs w:val="21"/>
                <w:lang w:eastAsia="ja-JP"/>
              </w:rPr>
            </w:pPr>
            <w:r w:rsidRPr="002813A7">
              <w:rPr>
                <w:rFonts w:asciiTheme="minorEastAsia" w:hAnsiTheme="minorEastAsia" w:hint="eastAsia"/>
                <w:sz w:val="18"/>
                <w:szCs w:val="21"/>
                <w:lang w:eastAsia="ja-JP"/>
              </w:rPr>
              <w:t>（新鮮臍帯の提供は</w:t>
            </w:r>
            <w:r>
              <w:rPr>
                <w:rFonts w:asciiTheme="minorEastAsia" w:hAnsiTheme="minorEastAsia" w:hint="eastAsia"/>
                <w:sz w:val="18"/>
                <w:szCs w:val="21"/>
                <w:lang w:eastAsia="ja-JP"/>
              </w:rPr>
              <w:t>行っておりません</w:t>
            </w:r>
            <w:r w:rsidRPr="002813A7">
              <w:rPr>
                <w:rFonts w:asciiTheme="minorEastAsia" w:hAnsiTheme="minorEastAsia" w:hint="eastAsia"/>
                <w:sz w:val="18"/>
                <w:szCs w:val="21"/>
                <w:lang w:eastAsia="ja-JP"/>
              </w:rPr>
              <w:t>）</w:t>
            </w:r>
          </w:p>
        </w:tc>
        <w:tc>
          <w:tcPr>
            <w:tcW w:w="6415" w:type="dxa"/>
          </w:tcPr>
          <w:p w14:paraId="048DE518" w14:textId="29ABB9D9" w:rsidR="002329F2" w:rsidRP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健常児由来　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疾患児由来（疾患名：　　　　）</w:t>
            </w:r>
          </w:p>
        </w:tc>
      </w:tr>
      <w:tr w:rsidR="002329F2" w:rsidRPr="00FA267B" w14:paraId="05A1D333" w14:textId="77777777" w:rsidTr="00981573">
        <w:trPr>
          <w:trHeight w:val="584"/>
        </w:trPr>
        <w:tc>
          <w:tcPr>
            <w:tcW w:w="2026" w:type="dxa"/>
            <w:vMerge/>
          </w:tcPr>
          <w:p w14:paraId="0148E771" w14:textId="77777777" w:rsidR="002329F2" w:rsidRDefault="002329F2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  <w:vMerge/>
          </w:tcPr>
          <w:p w14:paraId="64E3910C" w14:textId="77777777" w:rsidR="002329F2" w:rsidRDefault="002329F2" w:rsidP="00F02190">
            <w:pPr>
              <w:pStyle w:val="ac"/>
              <w:ind w:left="108"/>
              <w:rPr>
                <w:rFonts w:asciiTheme="minorEastAsia" w:hAnsiTheme="minorEastAsia"/>
                <w:szCs w:val="21"/>
                <w:lang w:eastAsia="ja-JP"/>
              </w:rPr>
            </w:pPr>
          </w:p>
        </w:tc>
        <w:tc>
          <w:tcPr>
            <w:tcW w:w="6415" w:type="dxa"/>
          </w:tcPr>
          <w:p w14:paraId="5485DE86" w14:textId="0F0E8DFF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凍結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臍帯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マスター細胞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増幅中間産物　</w:t>
            </w:r>
          </w:p>
          <w:p w14:paraId="2EB69A4A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最終産物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臍帯由来間葉系細胞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</w:p>
          <w:p w14:paraId="09405FA4" w14:textId="3EAA6521" w:rsidR="002329F2" w:rsidRP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その他　（　　　　　　　　　　　　　　　　　　）</w:t>
            </w:r>
          </w:p>
        </w:tc>
      </w:tr>
      <w:tr w:rsidR="002329F2" w:rsidRPr="00FA267B" w14:paraId="131C8926" w14:textId="77777777" w:rsidTr="00981573">
        <w:trPr>
          <w:trHeight w:val="584"/>
        </w:trPr>
        <w:tc>
          <w:tcPr>
            <w:tcW w:w="2026" w:type="dxa"/>
            <w:vMerge/>
          </w:tcPr>
          <w:p w14:paraId="2C2FFCFB" w14:textId="77777777" w:rsidR="002329F2" w:rsidRDefault="002329F2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  <w:vMerge/>
          </w:tcPr>
          <w:p w14:paraId="4808FE87" w14:textId="77777777" w:rsidR="002329F2" w:rsidRDefault="002329F2" w:rsidP="00F02190">
            <w:pPr>
              <w:pStyle w:val="ac"/>
              <w:ind w:left="108"/>
              <w:rPr>
                <w:rFonts w:asciiTheme="minorEastAsia" w:hAnsiTheme="minorEastAsia"/>
                <w:szCs w:val="21"/>
                <w:lang w:eastAsia="ja-JP"/>
              </w:rPr>
            </w:pPr>
          </w:p>
        </w:tc>
        <w:tc>
          <w:tcPr>
            <w:tcW w:w="6415" w:type="dxa"/>
          </w:tcPr>
          <w:p w14:paraId="07A29508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年間予想必要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ユニット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数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　　　　　）</w:t>
            </w:r>
          </w:p>
          <w:p w14:paraId="033BFA59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年間予想必要検体数（　　　　　　　）</w:t>
            </w:r>
          </w:p>
          <w:p w14:paraId="1C19569D" w14:textId="2EFFE2C7" w:rsidR="002329F2" w:rsidRDefault="002329F2" w:rsidP="002329F2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予想総検体数（　　　　　）</w:t>
            </w:r>
          </w:p>
        </w:tc>
      </w:tr>
      <w:tr w:rsidR="002329F2" w:rsidRPr="00FA267B" w14:paraId="68DEA1CA" w14:textId="77777777" w:rsidTr="00981573">
        <w:trPr>
          <w:trHeight w:val="51"/>
        </w:trPr>
        <w:tc>
          <w:tcPr>
            <w:tcW w:w="2026" w:type="dxa"/>
            <w:vMerge/>
          </w:tcPr>
          <w:p w14:paraId="4EBFDEB0" w14:textId="77777777" w:rsidR="002329F2" w:rsidRDefault="002329F2" w:rsidP="006A5C62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  <w:vMerge w:val="restart"/>
          </w:tcPr>
          <w:p w14:paraId="56645DB6" w14:textId="77777777" w:rsidR="002329F2" w:rsidRDefault="002329F2" w:rsidP="00F02190">
            <w:pPr>
              <w:pStyle w:val="ac"/>
              <w:ind w:left="108"/>
              <w:rPr>
                <w:rFonts w:ascii="ＭＳ 明朝" w:hAnsi="ＭＳ 明朝" w:cs="ＭＳ 明朝"/>
                <w:szCs w:val="21"/>
              </w:rPr>
            </w:pPr>
            <w:proofErr w:type="spellStart"/>
            <w:r w:rsidRPr="00DB419A">
              <w:rPr>
                <w:rFonts w:ascii="ＭＳ 明朝" w:hAnsi="ＭＳ 明朝" w:cs="ＭＳ 明朝"/>
                <w:szCs w:val="21"/>
              </w:rPr>
              <w:t>凍結臍帯血</w:t>
            </w:r>
            <w:proofErr w:type="spellEnd"/>
          </w:p>
          <w:p w14:paraId="0DA3FCC0" w14:textId="5547DEC0" w:rsidR="002329F2" w:rsidRPr="00F02190" w:rsidRDefault="002329F2" w:rsidP="00F02190">
            <w:pPr>
              <w:pStyle w:val="ac"/>
              <w:ind w:left="108"/>
              <w:rPr>
                <w:rFonts w:ascii="ＭＳ 明朝" w:hAnsi="ＭＳ 明朝" w:cs="ＭＳ 明朝"/>
                <w:szCs w:val="21"/>
              </w:rPr>
            </w:pPr>
            <w:r w:rsidRPr="00F02190">
              <w:rPr>
                <w:rFonts w:ascii="ＭＳ 明朝" w:hAnsi="ＭＳ 明朝" w:cs="ＭＳ 明朝" w:hint="eastAsia"/>
                <w:sz w:val="18"/>
                <w:szCs w:val="21"/>
                <w:lang w:eastAsia="ja-JP"/>
              </w:rPr>
              <w:t>（準備中）</w:t>
            </w:r>
          </w:p>
        </w:tc>
        <w:tc>
          <w:tcPr>
            <w:tcW w:w="6415" w:type="dxa"/>
          </w:tcPr>
          <w:p w14:paraId="31CEE2C6" w14:textId="316B2283" w:rsidR="002329F2" w:rsidRPr="00444513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健常児由来　　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疾患児由来（疾患名：　　　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329F2" w:rsidRPr="00FA267B" w14:paraId="26CD8F99" w14:textId="77777777" w:rsidTr="00981573">
        <w:trPr>
          <w:trHeight w:val="551"/>
        </w:trPr>
        <w:tc>
          <w:tcPr>
            <w:tcW w:w="2026" w:type="dxa"/>
            <w:vMerge/>
          </w:tcPr>
          <w:p w14:paraId="6414A571" w14:textId="77777777" w:rsidR="002329F2" w:rsidRDefault="002329F2" w:rsidP="006A5C62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  <w:vMerge/>
          </w:tcPr>
          <w:p w14:paraId="071BCA01" w14:textId="77777777" w:rsidR="002329F2" w:rsidRPr="00DB419A" w:rsidRDefault="002329F2" w:rsidP="00F02190">
            <w:pPr>
              <w:pStyle w:val="ac"/>
              <w:ind w:left="108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415" w:type="dxa"/>
          </w:tcPr>
          <w:p w14:paraId="390F9039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有核細胞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</w:p>
          <w:p w14:paraId="50214129" w14:textId="7123F007" w:rsidR="002329F2" w:rsidRP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の形状希望がある場合には記載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　　　　　　）</w:t>
            </w:r>
          </w:p>
        </w:tc>
      </w:tr>
      <w:tr w:rsidR="002329F2" w:rsidRPr="00FA267B" w14:paraId="51021075" w14:textId="77777777" w:rsidTr="00981573">
        <w:trPr>
          <w:trHeight w:val="540"/>
        </w:trPr>
        <w:tc>
          <w:tcPr>
            <w:tcW w:w="2026" w:type="dxa"/>
            <w:vMerge/>
          </w:tcPr>
          <w:p w14:paraId="7B6A0BDA" w14:textId="77777777" w:rsidR="002329F2" w:rsidRDefault="002329F2" w:rsidP="006A5C62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  <w:vMerge/>
          </w:tcPr>
          <w:p w14:paraId="2E55AD65" w14:textId="77777777" w:rsidR="002329F2" w:rsidRPr="00DB419A" w:rsidRDefault="002329F2" w:rsidP="00F02190">
            <w:pPr>
              <w:pStyle w:val="ac"/>
              <w:ind w:left="108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6415" w:type="dxa"/>
          </w:tcPr>
          <w:p w14:paraId="486811D1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年間予想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ユニット数（　　　　　）</w:t>
            </w:r>
          </w:p>
          <w:p w14:paraId="5B804A3A" w14:textId="77777777" w:rsidR="002329F2" w:rsidRDefault="002329F2" w:rsidP="002329F2">
            <w:pPr>
              <w:pStyle w:val="ac"/>
              <w:ind w:left="108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年間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必要検体数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（　　　　　　）</w:t>
            </w:r>
          </w:p>
          <w:p w14:paraId="27E9D7A1" w14:textId="63AC81F6" w:rsidR="002329F2" w:rsidRDefault="002329F2" w:rsidP="002329F2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予想総検体数（　　　　　）</w:t>
            </w:r>
          </w:p>
        </w:tc>
      </w:tr>
      <w:tr w:rsidR="002329F2" w:rsidRPr="00FA267B" w14:paraId="76D28C1C" w14:textId="77777777" w:rsidTr="00981573">
        <w:tc>
          <w:tcPr>
            <w:tcW w:w="2026" w:type="dxa"/>
            <w:vMerge/>
          </w:tcPr>
          <w:p w14:paraId="6CA80717" w14:textId="08B2EFAF" w:rsidR="002329F2" w:rsidRDefault="002329F2" w:rsidP="008F08B0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523" w:type="dxa"/>
          </w:tcPr>
          <w:p w14:paraId="6EA8AFE9" w14:textId="08CE440E" w:rsidR="002329F2" w:rsidRPr="002329F2" w:rsidRDefault="002329F2" w:rsidP="008F08B0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 w:rsidRPr="002329F2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vertAlign w:val="superscript"/>
                <w:lang w:eastAsia="ja-JP"/>
              </w:rPr>
              <w:t>※※</w:t>
            </w:r>
            <w:r w:rsidRPr="002329F2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>安全性情報・　品質情報</w:t>
            </w:r>
          </w:p>
        </w:tc>
        <w:tc>
          <w:tcPr>
            <w:tcW w:w="6415" w:type="dxa"/>
          </w:tcPr>
          <w:p w14:paraId="0524FB8A" w14:textId="1477C1FE" w:rsidR="002329F2" w:rsidRPr="002329F2" w:rsidRDefault="002329F2" w:rsidP="008F08B0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 w:rsidRPr="002329F2">
              <w:rPr>
                <w:rFonts w:hint="eastAsia"/>
                <w:sz w:val="21"/>
                <w:szCs w:val="21"/>
                <w:lang w:eastAsia="ja-JP"/>
              </w:rPr>
              <w:t>母児に関して必要な安全性情報（問診、家族歴、分娩歴、母児感染症検査結果）は、付随情報として提供致します。その他、試料に付随した安全性情報及び品質情報に関しては、個別相談となります。</w:t>
            </w:r>
          </w:p>
        </w:tc>
      </w:tr>
      <w:tr w:rsidR="004A4536" w:rsidRPr="00FA267B" w14:paraId="5834B9D4" w14:textId="77777777" w:rsidTr="00981573">
        <w:tc>
          <w:tcPr>
            <w:tcW w:w="2026" w:type="dxa"/>
          </w:tcPr>
          <w:p w14:paraId="00F3EC34" w14:textId="660ECA41" w:rsidR="00094D08" w:rsidRDefault="003C36DA" w:rsidP="00094D08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5.</w:t>
            </w:r>
            <w:r w:rsidR="008A0FB8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最終製品名</w:t>
            </w:r>
          </w:p>
          <w:p w14:paraId="1DA0413F" w14:textId="02CB473D" w:rsidR="004A4536" w:rsidRPr="00FA267B" w:rsidRDefault="008A0FB8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8A0FB8"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（例：臍帯由来間葉系細胞、NK細胞等、提供後の形状等を記載してください）</w:t>
            </w:r>
          </w:p>
        </w:tc>
        <w:tc>
          <w:tcPr>
            <w:tcW w:w="7938" w:type="dxa"/>
            <w:gridSpan w:val="2"/>
          </w:tcPr>
          <w:p w14:paraId="51D44A57" w14:textId="750C6048" w:rsidR="008A0FB8" w:rsidRPr="008A0FB8" w:rsidRDefault="008A0FB8" w:rsidP="008A0FB8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製品名：</w:t>
            </w:r>
          </w:p>
        </w:tc>
      </w:tr>
      <w:tr w:rsidR="008A0FB8" w:rsidRPr="00FA267B" w14:paraId="5A17B771" w14:textId="77777777" w:rsidTr="00981573">
        <w:tc>
          <w:tcPr>
            <w:tcW w:w="2026" w:type="dxa"/>
          </w:tcPr>
          <w:p w14:paraId="1D718113" w14:textId="38FDF3BD" w:rsidR="008A0FB8" w:rsidRDefault="003C36DA" w:rsidP="00094D08">
            <w:pPr>
              <w:pStyle w:val="TableParagraph"/>
              <w:spacing w:before="10"/>
              <w:ind w:firstLineChars="50" w:firstLine="105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6</w:t>
            </w:r>
            <w:r w:rsidR="008A0FB8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資金</w:t>
            </w:r>
          </w:p>
          <w:p w14:paraId="588A79DE" w14:textId="66464DF3" w:rsidR="008A0FB8" w:rsidRPr="008A0FB8" w:rsidRDefault="008A0FB8" w:rsidP="008F08B0">
            <w:pPr>
              <w:pStyle w:val="TableParagraph"/>
              <w:spacing w:before="10"/>
              <w:ind w:leftChars="55" w:left="121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8A0FB8"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（費用の出所が</w:t>
            </w:r>
            <w:r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AMED等の</w:t>
            </w:r>
            <w:r w:rsidRPr="008A0FB8"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公的資金の場合には、課題名を記載してください。）</w:t>
            </w:r>
          </w:p>
        </w:tc>
        <w:tc>
          <w:tcPr>
            <w:tcW w:w="7938" w:type="dxa"/>
            <w:gridSpan w:val="2"/>
          </w:tcPr>
          <w:p w14:paraId="12C14527" w14:textId="21A14BCC" w:rsidR="008A0FB8" w:rsidRDefault="008A0FB8" w:rsidP="008A0FB8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>AMED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厚労省　　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>経産省</w:t>
            </w:r>
            <w:r w:rsidR="002329F2">
              <w:rPr>
                <w:rFonts w:hint="eastAsia"/>
                <w:sz w:val="21"/>
                <w:szCs w:val="21"/>
                <w:lang w:eastAsia="ja-JP"/>
              </w:rPr>
              <w:t xml:space="preserve">　　□その他</w:t>
            </w:r>
          </w:p>
          <w:p w14:paraId="5372118A" w14:textId="1044F595" w:rsidR="008A0FB8" w:rsidRDefault="008A0FB8" w:rsidP="008A0FB8">
            <w:pPr>
              <w:pStyle w:val="ac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課題名：</w:t>
            </w:r>
          </w:p>
        </w:tc>
      </w:tr>
      <w:tr w:rsidR="004A4536" w:rsidRPr="00FA267B" w14:paraId="5F37978C" w14:textId="77777777" w:rsidTr="00981573">
        <w:tc>
          <w:tcPr>
            <w:tcW w:w="2026" w:type="dxa"/>
          </w:tcPr>
          <w:p w14:paraId="79C9EC21" w14:textId="5DBDCDF4" w:rsidR="004A4536" w:rsidRPr="00FA267B" w:rsidRDefault="003C36DA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7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予定使用期間</w:t>
            </w:r>
          </w:p>
        </w:tc>
        <w:tc>
          <w:tcPr>
            <w:tcW w:w="7938" w:type="dxa"/>
            <w:gridSpan w:val="2"/>
          </w:tcPr>
          <w:p w14:paraId="5274A054" w14:textId="77777777" w:rsidR="004A4536" w:rsidRPr="00444513" w:rsidRDefault="004A4536" w:rsidP="006A5C62">
            <w:pPr>
              <w:ind w:firstLineChars="100" w:firstLine="210"/>
              <w:rPr>
                <w:rFonts w:ascii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44451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4513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444513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Pr="00444513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="ＭＳ 明朝" w:hAnsi="ＭＳ 明朝" w:hint="eastAsia"/>
                <w:sz w:val="21"/>
                <w:szCs w:val="21"/>
              </w:rPr>
              <w:t>～　　　　年　　月　　日</w:t>
            </w:r>
          </w:p>
        </w:tc>
      </w:tr>
      <w:tr w:rsidR="004A4536" w:rsidRPr="00FA267B" w14:paraId="3A2BDA0E" w14:textId="77777777" w:rsidTr="00981573">
        <w:tc>
          <w:tcPr>
            <w:tcW w:w="2026" w:type="dxa"/>
          </w:tcPr>
          <w:p w14:paraId="72BDB850" w14:textId="56FE87F5" w:rsidR="004A4536" w:rsidRPr="00FA267B" w:rsidRDefault="003C36DA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8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対象疾患名・</w:t>
            </w:r>
          </w:p>
          <w:p w14:paraId="7354C8D3" w14:textId="77777777" w:rsidR="004A4536" w:rsidRPr="00FA267B" w:rsidRDefault="004A4536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予定対象患者数</w:t>
            </w:r>
          </w:p>
        </w:tc>
        <w:tc>
          <w:tcPr>
            <w:tcW w:w="7938" w:type="dxa"/>
            <w:gridSpan w:val="2"/>
          </w:tcPr>
          <w:p w14:paraId="16A938EC" w14:textId="77777777" w:rsidR="004A4536" w:rsidRPr="00444513" w:rsidRDefault="004A4536" w:rsidP="00FA267B">
            <w:pPr>
              <w:ind w:leftChars="47" w:left="107" w:hangingChars="2" w:hanging="4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444513">
              <w:rPr>
                <w:rFonts w:ascii="ＭＳ 明朝" w:hAnsi="ＭＳ 明朝" w:hint="eastAsia"/>
                <w:sz w:val="21"/>
                <w:szCs w:val="21"/>
                <w:lang w:eastAsia="ja-JP"/>
              </w:rPr>
              <w:t>対象疾患名：</w:t>
            </w:r>
          </w:p>
          <w:p w14:paraId="74F9695B" w14:textId="77777777" w:rsidR="004A4536" w:rsidRPr="00444513" w:rsidRDefault="004A4536" w:rsidP="00FA267B">
            <w:pPr>
              <w:ind w:leftChars="-2" w:hangingChars="2" w:hanging="4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F4BCE08" w14:textId="77777777" w:rsidR="004A4536" w:rsidRPr="00444513" w:rsidRDefault="004A4536" w:rsidP="00FA267B">
            <w:pPr>
              <w:ind w:leftChars="48" w:left="106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444513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予定対象患者数：</w:t>
            </w:r>
          </w:p>
        </w:tc>
      </w:tr>
      <w:tr w:rsidR="004A4536" w:rsidRPr="00FA267B" w14:paraId="1313A0E8" w14:textId="77777777" w:rsidTr="00981573">
        <w:trPr>
          <w:trHeight w:val="1276"/>
        </w:trPr>
        <w:tc>
          <w:tcPr>
            <w:tcW w:w="2026" w:type="dxa"/>
          </w:tcPr>
          <w:p w14:paraId="24DF16C6" w14:textId="7ADFDEEF" w:rsidR="00FA267B" w:rsidRDefault="008A0FB8" w:rsidP="009977F3">
            <w:pPr>
              <w:ind w:leftChars="54" w:left="119" w:firstLineChars="3" w:firstLine="6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lastRenderedPageBreak/>
              <w:t>8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使用目的</w:t>
            </w:r>
          </w:p>
          <w:p w14:paraId="3F591A10" w14:textId="055D739B" w:rsidR="004A4536" w:rsidRPr="00FA267B" w:rsidRDefault="00FA267B" w:rsidP="009977F3">
            <w:pPr>
              <w:ind w:leftChars="54" w:left="119" w:firstLineChars="3" w:firstLine="5"/>
              <w:rPr>
                <w:rFonts w:ascii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3C36DA">
              <w:rPr>
                <w:rFonts w:ascii="ＭＳ 明朝" w:eastAsia="ＭＳ 明朝" w:hAnsi="ＭＳ 明朝" w:cs="ＭＳ 明朝" w:hint="eastAsia"/>
                <w:bCs/>
                <w:sz w:val="16"/>
                <w:szCs w:val="21"/>
                <w:lang w:eastAsia="ja-JP"/>
              </w:rPr>
              <w:t>（</w:t>
            </w:r>
            <w:r w:rsidR="00444513" w:rsidRPr="003C36DA">
              <w:rPr>
                <w:rFonts w:ascii="ＭＳ 明朝" w:hAnsi="ＭＳ 明朝" w:cs="ＭＳ 明朝" w:hint="eastAsia"/>
                <w:bCs/>
                <w:sz w:val="16"/>
                <w:szCs w:val="21"/>
                <w:lang w:eastAsia="ja-JP"/>
              </w:rPr>
              <w:t>現時点での</w:t>
            </w:r>
            <w:r w:rsidRPr="003C36DA">
              <w:rPr>
                <w:rFonts w:ascii="ＭＳ 明朝" w:hAnsi="ＭＳ 明朝" w:cs="ＭＳ 明朝" w:hint="eastAsia"/>
                <w:bCs/>
                <w:sz w:val="16"/>
                <w:szCs w:val="21"/>
                <w:lang w:eastAsia="ja-JP"/>
              </w:rPr>
              <w:t>使用目的について記述してください。）</w:t>
            </w:r>
          </w:p>
        </w:tc>
        <w:tc>
          <w:tcPr>
            <w:tcW w:w="7938" w:type="dxa"/>
            <w:gridSpan w:val="2"/>
          </w:tcPr>
          <w:p w14:paraId="323807E3" w14:textId="4402AE84" w:rsidR="003C36DA" w:rsidRPr="003D5AEB" w:rsidRDefault="00444513" w:rsidP="003C36DA">
            <w:pPr>
              <w:rPr>
                <w:sz w:val="21"/>
                <w:lang w:eastAsia="ja-JP"/>
              </w:rPr>
            </w:pPr>
            <w:r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="003C36DA"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="003C36DA"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="003C36DA" w:rsidRPr="003D5AEB">
              <w:rPr>
                <w:rFonts w:hint="eastAsia"/>
                <w:sz w:val="21"/>
                <w:lang w:eastAsia="ja-JP"/>
              </w:rPr>
              <w:t xml:space="preserve">　特定細胞加工物として臨床研究～先進医療または自由診療</w:t>
            </w:r>
            <w:r w:rsidR="003C36DA">
              <w:rPr>
                <w:rFonts w:hint="eastAsia"/>
                <w:sz w:val="21"/>
                <w:lang w:eastAsia="ja-JP"/>
              </w:rPr>
              <w:t>*</w:t>
            </w:r>
          </w:p>
          <w:p w14:paraId="2A935BAB" w14:textId="77777777" w:rsidR="003C36DA" w:rsidRPr="003D5AEB" w:rsidRDefault="003C36DA" w:rsidP="003C36DA">
            <w:pPr>
              <w:rPr>
                <w:rFonts w:cs="ＭＳ 明朝"/>
                <w:bCs/>
                <w:sz w:val="21"/>
                <w:lang w:eastAsia="ja-JP"/>
              </w:rPr>
            </w:pPr>
            <w:r w:rsidRPr="003D5AEB">
              <w:rPr>
                <w:rFonts w:hint="eastAsia"/>
                <w:sz w:val="21"/>
                <w:lang w:eastAsia="ja-JP"/>
              </w:rPr>
              <w:t xml:space="preserve">　　</w:t>
            </w:r>
            <w:r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Pr="003D5AEB">
              <w:rPr>
                <w:rFonts w:hint="eastAsia"/>
                <w:sz w:val="21"/>
                <w:lang w:eastAsia="ja-JP"/>
              </w:rPr>
              <w:t xml:space="preserve">　臨床研究</w:t>
            </w:r>
            <w:r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　（第　　相試験）　</w:t>
            </w:r>
          </w:p>
          <w:p w14:paraId="72307E8B" w14:textId="77777777" w:rsidR="003C36DA" w:rsidRPr="003D5AEB" w:rsidRDefault="003C36DA" w:rsidP="003C36DA">
            <w:pPr>
              <w:rPr>
                <w:sz w:val="21"/>
                <w:lang w:eastAsia="ja-JP"/>
              </w:rPr>
            </w:pPr>
            <w:r w:rsidRPr="003D5AEB">
              <w:rPr>
                <w:rFonts w:hint="eastAsia"/>
                <w:sz w:val="21"/>
                <w:lang w:eastAsia="ja-JP"/>
              </w:rPr>
              <w:t xml:space="preserve">　　</w:t>
            </w:r>
            <w:r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Pr="003D5AEB">
              <w:rPr>
                <w:rFonts w:hint="eastAsia"/>
                <w:sz w:val="21"/>
                <w:lang w:eastAsia="ja-JP"/>
              </w:rPr>
              <w:t xml:space="preserve">　先進医療　</w:t>
            </w:r>
          </w:p>
          <w:p w14:paraId="079D00FF" w14:textId="5B6A6F41" w:rsidR="003C36DA" w:rsidRDefault="003C36DA" w:rsidP="003D5AEB">
            <w:pPr>
              <w:rPr>
                <w:sz w:val="21"/>
                <w:lang w:eastAsia="ja-JP"/>
              </w:rPr>
            </w:pPr>
            <w:r w:rsidRPr="003D5AEB">
              <w:rPr>
                <w:rFonts w:hint="eastAsia"/>
                <w:sz w:val="21"/>
                <w:lang w:eastAsia="ja-JP"/>
              </w:rPr>
              <w:t xml:space="preserve">　　</w:t>
            </w:r>
            <w:r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Pr="003D5AEB">
              <w:rPr>
                <w:rFonts w:hint="eastAsia"/>
                <w:sz w:val="21"/>
                <w:lang w:eastAsia="ja-JP"/>
              </w:rPr>
              <w:t xml:space="preserve">　自由診療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</w:p>
          <w:p w14:paraId="1D3AF10C" w14:textId="249F173F" w:rsidR="003C36DA" w:rsidRPr="003D5AEB" w:rsidRDefault="003C36DA" w:rsidP="003D5AEB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>
              <w:rPr>
                <w:rFonts w:hint="eastAsia"/>
                <w:sz w:val="21"/>
                <w:lang w:eastAsia="ja-JP"/>
              </w:rPr>
              <w:t xml:space="preserve">　その他（　　　　　　　　　　　　　　　　　　　　　　）</w:t>
            </w:r>
          </w:p>
          <w:p w14:paraId="1B3E6B38" w14:textId="4E0F24E7" w:rsidR="007C595A" w:rsidRPr="003C36DA" w:rsidRDefault="009420C2" w:rsidP="003D5AEB">
            <w:pPr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*</w:t>
            </w:r>
            <w:r w:rsidR="003C36DA"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現時点では、</w:t>
            </w:r>
            <w:r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同意書の関係上、再生医療等安全性確保法下の特定細胞加工物</w:t>
            </w:r>
            <w:r w:rsidR="003C36DA"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用の</w:t>
            </w:r>
            <w:r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ソースとしてはご提供</w:t>
            </w:r>
            <w:r w:rsidR="003C36DA"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できません</w:t>
            </w:r>
            <w:r w:rsidRPr="003C36DA">
              <w:rPr>
                <w:rFonts w:hint="eastAsia"/>
                <w:color w:val="FF0000"/>
                <w:sz w:val="16"/>
                <w:szCs w:val="16"/>
                <w:lang w:eastAsia="ja-JP"/>
              </w:rPr>
              <w:t>。詳しくはバンクにご相談ください。</w:t>
            </w:r>
            <w:r w:rsidR="007C595A" w:rsidRPr="003C36DA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</w:p>
          <w:p w14:paraId="69DB026C" w14:textId="49BB1C8D" w:rsidR="004A4536" w:rsidRPr="003D5AEB" w:rsidRDefault="003D5AEB" w:rsidP="003D5AEB">
            <w:pPr>
              <w:rPr>
                <w:sz w:val="21"/>
                <w:lang w:eastAsia="ja-JP"/>
              </w:rPr>
            </w:pPr>
            <w:r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="00444513" w:rsidRPr="003D5AEB">
              <w:rPr>
                <w:rFonts w:hint="eastAsia"/>
                <w:sz w:val="21"/>
                <w:lang w:eastAsia="ja-JP"/>
              </w:rPr>
              <w:t>再生医療等製品として治験～製造販売承認</w:t>
            </w:r>
          </w:p>
          <w:p w14:paraId="00BC0D5E" w14:textId="17718101" w:rsidR="007C595A" w:rsidRPr="003D5AEB" w:rsidRDefault="007C595A" w:rsidP="003D5AEB">
            <w:pPr>
              <w:rPr>
                <w:rFonts w:cs="ＭＳ 明朝"/>
                <w:bCs/>
                <w:sz w:val="21"/>
                <w:lang w:eastAsia="ja-JP"/>
              </w:rPr>
            </w:pPr>
            <w:r w:rsidRPr="003D5AEB">
              <w:rPr>
                <w:rFonts w:asciiTheme="minorEastAsia" w:hAnsiTheme="minorEastAsia" w:cs="Segoe UI Emoji" w:hint="eastAsia"/>
                <w:bCs/>
                <w:sz w:val="21"/>
                <w:lang w:eastAsia="ja-JP"/>
              </w:rPr>
              <w:t xml:space="preserve">　</w:t>
            </w:r>
            <w:r w:rsidR="003D5AEB" w:rsidRPr="003D5AEB">
              <w:rPr>
                <w:rFonts w:asciiTheme="minorEastAsia" w:hAnsiTheme="minorEastAsia" w:cs="Segoe UI Emoji" w:hint="eastAsia"/>
                <w:bCs/>
                <w:sz w:val="21"/>
                <w:lang w:eastAsia="ja-JP"/>
              </w:rPr>
              <w:t xml:space="preserve"> </w:t>
            </w:r>
            <w:r w:rsidR="003D5AEB"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="003D5AEB"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="00444513"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治験　</w:t>
            </w:r>
            <w:r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　（第</w:t>
            </w:r>
            <w:r w:rsidR="002813A7"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　　</w:t>
            </w:r>
            <w:r w:rsidRPr="003D5AEB">
              <w:rPr>
                <w:rFonts w:cs="ＭＳ 明朝" w:hint="eastAsia"/>
                <w:bCs/>
                <w:sz w:val="21"/>
                <w:lang w:eastAsia="ja-JP"/>
              </w:rPr>
              <w:t>相</w:t>
            </w:r>
            <w:r w:rsidR="002813A7" w:rsidRPr="003D5AEB">
              <w:rPr>
                <w:rFonts w:cs="ＭＳ 明朝" w:hint="eastAsia"/>
                <w:bCs/>
                <w:sz w:val="21"/>
                <w:lang w:eastAsia="ja-JP"/>
              </w:rPr>
              <w:t>試験</w:t>
            </w:r>
            <w:r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）　</w:t>
            </w:r>
            <w:r w:rsidR="00444513"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　</w:t>
            </w:r>
          </w:p>
          <w:p w14:paraId="01BB8CC2" w14:textId="1CD5AAB6" w:rsidR="004A4536" w:rsidRPr="00D84DD8" w:rsidRDefault="003D5AEB" w:rsidP="003D5AEB">
            <w:pPr>
              <w:rPr>
                <w:rFonts w:cs="ＭＳ 明朝"/>
                <w:bCs/>
                <w:lang w:eastAsia="ja-JP"/>
              </w:rPr>
            </w:pPr>
            <w:r w:rsidRPr="003D5AEB">
              <w:rPr>
                <w:rFonts w:cs="ＭＳ 明朝" w:hint="eastAsia"/>
                <w:bCs/>
                <w:sz w:val="21"/>
                <w:lang w:eastAsia="ja-JP"/>
              </w:rPr>
              <w:t xml:space="preserve">　</w:t>
            </w:r>
            <w:r>
              <w:rPr>
                <w:rFonts w:cs="ＭＳ 明朝" w:hint="eastAsia"/>
                <w:bCs/>
                <w:sz w:val="21"/>
                <w:lang w:eastAsia="ja-JP"/>
              </w:rPr>
              <w:t xml:space="preserve"> </w:t>
            </w:r>
            <w:r w:rsidRPr="003D5AEB">
              <w:rPr>
                <w:rFonts w:ascii="Segoe UI Emoji" w:eastAsia="Segoe UI Emoji" w:hAnsi="Segoe UI Emoji" w:cs="Segoe UI Emoji"/>
                <w:sz w:val="21"/>
                <w:lang w:eastAsia="ja-JP"/>
              </w:rPr>
              <w:t>□</w:t>
            </w:r>
            <w:r w:rsidRPr="003D5AEB">
              <w:rPr>
                <w:rFonts w:hint="eastAsia"/>
                <w:sz w:val="21"/>
                <w:lang w:eastAsia="ja-JP"/>
              </w:rPr>
              <w:t xml:space="preserve">　</w:t>
            </w:r>
            <w:r w:rsidR="00444513" w:rsidRPr="003D5AEB">
              <w:rPr>
                <w:rFonts w:cs="ＭＳ 明朝" w:hint="eastAsia"/>
                <w:bCs/>
                <w:sz w:val="21"/>
                <w:lang w:eastAsia="ja-JP"/>
              </w:rPr>
              <w:t>製造販売</w:t>
            </w:r>
          </w:p>
        </w:tc>
      </w:tr>
      <w:tr w:rsidR="004A4536" w:rsidRPr="00FA267B" w14:paraId="4C8F3883" w14:textId="77777777" w:rsidTr="00981573">
        <w:tc>
          <w:tcPr>
            <w:tcW w:w="2026" w:type="dxa"/>
          </w:tcPr>
          <w:p w14:paraId="089BB565" w14:textId="0C4A8E2D" w:rsidR="00FA267B" w:rsidRPr="00FA267B" w:rsidRDefault="007C595A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br w:type="page"/>
            </w:r>
            <w:r w:rsidR="003C36D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9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提供組織・細胞に施される加工について</w:t>
            </w:r>
          </w:p>
          <w:p w14:paraId="7310A11F" w14:textId="41C6F46C" w:rsidR="004A4536" w:rsidRPr="00FA267B" w:rsidRDefault="004A4536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（遺伝子導入、ゲノム編集等）</w:t>
            </w:r>
          </w:p>
        </w:tc>
        <w:tc>
          <w:tcPr>
            <w:tcW w:w="7938" w:type="dxa"/>
            <w:gridSpan w:val="2"/>
          </w:tcPr>
          <w:p w14:paraId="600225FC" w14:textId="201ED0C3" w:rsidR="004A4536" w:rsidRPr="00444513" w:rsidRDefault="003D5AEB" w:rsidP="00FA267B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>提供を受けた試料をそのままヒトに投与する。</w:t>
            </w:r>
          </w:p>
          <w:p w14:paraId="4D781AF9" w14:textId="77777777" w:rsidR="004A4536" w:rsidRPr="003D5AEB" w:rsidRDefault="004A4536" w:rsidP="00FA267B">
            <w:pPr>
              <w:rPr>
                <w:sz w:val="21"/>
                <w:szCs w:val="21"/>
                <w:lang w:eastAsia="ja-JP"/>
              </w:rPr>
            </w:pPr>
          </w:p>
          <w:p w14:paraId="13AFA7EA" w14:textId="698AEE75" w:rsidR="004A4536" w:rsidRPr="00444513" w:rsidRDefault="003D5AEB" w:rsidP="00FA267B">
            <w:pPr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>提供を受けた試料を加工または改変したものをヒトに投与する。</w:t>
            </w:r>
          </w:p>
          <w:p w14:paraId="68844D22" w14:textId="77777777" w:rsidR="003C36DA" w:rsidRDefault="003C36DA" w:rsidP="00FA267B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（具体的な加工・改変方法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 xml:space="preserve">：　　　　　　　　　　</w:t>
            </w:r>
          </w:p>
          <w:p w14:paraId="4E707D99" w14:textId="4CD5803C" w:rsidR="004A4536" w:rsidRPr="00444513" w:rsidRDefault="003C36DA" w:rsidP="00FA267B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）</w:t>
            </w:r>
          </w:p>
        </w:tc>
      </w:tr>
      <w:tr w:rsidR="004A4536" w:rsidRPr="00FA267B" w14:paraId="6432629C" w14:textId="77777777" w:rsidTr="00981573">
        <w:tc>
          <w:tcPr>
            <w:tcW w:w="2026" w:type="dxa"/>
          </w:tcPr>
          <w:p w14:paraId="7D577FFA" w14:textId="42EED60D" w:rsidR="004A4536" w:rsidRDefault="00D84DD8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br w:type="page"/>
            </w:r>
            <w:r w:rsidR="003C36D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10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</w:t>
            </w:r>
            <w:r w:rsidR="004A4536"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4A4536"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準拠する法規・指針</w:t>
            </w:r>
          </w:p>
          <w:p w14:paraId="2D77E2F1" w14:textId="51AC24D6" w:rsidR="00FA267B" w:rsidRPr="00FA267B" w:rsidRDefault="00FA267B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（予定含めて</w:t>
            </w:r>
            <w:r w:rsidR="000E560C">
              <w:rPr>
                <w:rFonts w:asciiTheme="minorEastAsia" w:hAnsiTheme="minorEastAsia" w:cs="Segoe UI Emoji" w:hint="eastAsia"/>
                <w:bCs/>
                <w:sz w:val="18"/>
                <w:szCs w:val="21"/>
                <w:lang w:eastAsia="ja-JP"/>
              </w:rPr>
              <w:t>✔</w:t>
            </w:r>
            <w:r w:rsidRPr="00FA267B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お願いします）</w:t>
            </w:r>
          </w:p>
        </w:tc>
        <w:tc>
          <w:tcPr>
            <w:tcW w:w="7938" w:type="dxa"/>
            <w:gridSpan w:val="2"/>
          </w:tcPr>
          <w:p w14:paraId="081EB139" w14:textId="37B6ABBE" w:rsidR="00104974" w:rsidRPr="000E560C" w:rsidRDefault="00104974" w:rsidP="00104974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E560C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再生医療等製品として治験～製造販売承認を目指す場合：</w:t>
            </w:r>
          </w:p>
          <w:p w14:paraId="2DBFFD3D" w14:textId="41C78A98" w:rsidR="004A4536" w:rsidRPr="000E560C" w:rsidRDefault="00254F49" w:rsidP="00FA267B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E560C">
              <w:rPr>
                <w:sz w:val="21"/>
                <w:szCs w:val="21"/>
                <w:lang w:eastAsia="ja-JP"/>
              </w:rPr>
              <w:t xml:space="preserve"> </w:t>
            </w:r>
            <w:r w:rsidR="003D5AEB" w:rsidRPr="000E560C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0E560C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「医薬品、医療機器等の品質、有効性及び安全性の確保等に関する法律（医薬品医療機器等法）（薬機法）」</w:t>
            </w:r>
          </w:p>
          <w:p w14:paraId="1F1CD02C" w14:textId="168B827E" w:rsidR="009420C2" w:rsidRPr="000E560C" w:rsidRDefault="009420C2" w:rsidP="00FA267B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E560C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 w:rsidRPr="000E560C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Pr="000E560C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再</w:t>
            </w:r>
            <w:r w:rsidRPr="000E560C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⽣</w:t>
            </w:r>
            <w:r w:rsidRPr="000E560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医療等製品の製造管理及び品質管理の基準に関する省令</w:t>
            </w:r>
            <w:r w:rsidR="000E560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(</w:t>
            </w:r>
            <w:r w:rsidR="000E560C"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  <w:t>GCTP</w:t>
            </w:r>
            <w:r w:rsidR="000E560C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省令)</w:t>
            </w:r>
          </w:p>
          <w:p w14:paraId="6856C78D" w14:textId="2094648A" w:rsidR="00FA267B" w:rsidRPr="000E560C" w:rsidRDefault="00254F49" w:rsidP="00FA267B">
            <w:pPr>
              <w:rPr>
                <w:sz w:val="21"/>
                <w:szCs w:val="21"/>
                <w:lang w:eastAsia="ja-JP"/>
              </w:rPr>
            </w:pPr>
            <w:r w:rsidRPr="000E560C">
              <w:rPr>
                <w:sz w:val="21"/>
                <w:szCs w:val="21"/>
                <w:lang w:eastAsia="ja-JP"/>
              </w:rPr>
              <w:t xml:space="preserve"> </w:t>
            </w:r>
            <w:r w:rsidR="003D5AEB" w:rsidRPr="000E560C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FA267B" w:rsidRPr="000E560C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「その他」（　　　　　　　　　　　　　　　　　　　　　　　）</w:t>
            </w:r>
          </w:p>
        </w:tc>
      </w:tr>
      <w:tr w:rsidR="004A4536" w:rsidRPr="00FA267B" w14:paraId="01FD7BAF" w14:textId="77777777" w:rsidTr="00981573">
        <w:tc>
          <w:tcPr>
            <w:tcW w:w="2026" w:type="dxa"/>
          </w:tcPr>
          <w:p w14:paraId="112073A8" w14:textId="77777777" w:rsidR="00FA267B" w:rsidRDefault="004A4536" w:rsidP="00FA267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9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</w:t>
            </w: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品質管理・保証について</w:t>
            </w:r>
          </w:p>
          <w:p w14:paraId="7BFDD435" w14:textId="2BFE3CB6" w:rsidR="004A4536" w:rsidRPr="00FA267B" w:rsidRDefault="00FA267B" w:rsidP="00FA267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1"/>
                <w:lang w:eastAsia="ja-JP"/>
              </w:rPr>
            </w:pPr>
            <w:r w:rsidRPr="00DA7176">
              <w:rPr>
                <w:rFonts w:asciiTheme="minorEastAsia" w:hAnsiTheme="minorEastAsia" w:hint="eastAsia"/>
                <w:sz w:val="18"/>
                <w:szCs w:val="21"/>
                <w:lang w:eastAsia="ja-JP"/>
              </w:rPr>
              <w:t>（提供資料の品質管理・保証への取り組みに関して現有設備等を踏まえて記載して下さい）</w:t>
            </w:r>
          </w:p>
        </w:tc>
        <w:tc>
          <w:tcPr>
            <w:tcW w:w="7938" w:type="dxa"/>
            <w:gridSpan w:val="2"/>
          </w:tcPr>
          <w:p w14:paraId="79A87750" w14:textId="77777777" w:rsidR="004A4536" w:rsidRPr="00FA267B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  <w:lang w:eastAsia="ja-JP"/>
              </w:rPr>
            </w:pPr>
          </w:p>
          <w:p w14:paraId="4EF63917" w14:textId="77777777" w:rsidR="004A4536" w:rsidRPr="00FA267B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  <w:lang w:eastAsia="ja-JP"/>
              </w:rPr>
            </w:pPr>
          </w:p>
          <w:p w14:paraId="56F8F91A" w14:textId="77777777" w:rsidR="004A4536" w:rsidRPr="00FA267B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  <w:lang w:eastAsia="ja-JP"/>
              </w:rPr>
            </w:pPr>
          </w:p>
          <w:p w14:paraId="28793ACE" w14:textId="77777777" w:rsidR="004A4536" w:rsidRPr="00FA267B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  <w:lang w:eastAsia="ja-JP"/>
              </w:rPr>
            </w:pPr>
          </w:p>
          <w:p w14:paraId="4DD1BAF1" w14:textId="77777777" w:rsidR="004A4536" w:rsidRPr="00FA267B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FA267B" w:rsidRPr="00FA267B" w14:paraId="1816E117" w14:textId="77777777" w:rsidTr="00981573">
        <w:tc>
          <w:tcPr>
            <w:tcW w:w="2026" w:type="dxa"/>
          </w:tcPr>
          <w:p w14:paraId="7482F55C" w14:textId="77777777" w:rsidR="00FA267B" w:rsidRDefault="00FA267B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10.現在の準備状況</w:t>
            </w:r>
          </w:p>
          <w:p w14:paraId="2068105C" w14:textId="78FB4814" w:rsidR="00FA267B" w:rsidRPr="00FA267B" w:rsidRDefault="00FA267B" w:rsidP="00DA7176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082EF6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（PMDAとの薬事戦略等の進捗状況</w:t>
            </w:r>
            <w:r w:rsidR="00D03342" w:rsidRPr="00082EF6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、非臨床試験状況</w:t>
            </w:r>
            <w:r w:rsidR="00DA7176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やバンクへの希望事項も含めて</w:t>
            </w:r>
            <w:r w:rsidRPr="00082EF6">
              <w:rPr>
                <w:rFonts w:ascii="ＭＳ 明朝" w:eastAsia="ＭＳ 明朝" w:hAnsi="ＭＳ 明朝" w:cs="ＭＳ 明朝" w:hint="eastAsia"/>
                <w:bCs/>
                <w:sz w:val="18"/>
                <w:szCs w:val="21"/>
                <w:lang w:eastAsia="ja-JP"/>
              </w:rPr>
              <w:t>簡潔に記載してください）</w:t>
            </w:r>
          </w:p>
        </w:tc>
        <w:tc>
          <w:tcPr>
            <w:tcW w:w="7938" w:type="dxa"/>
            <w:gridSpan w:val="2"/>
          </w:tcPr>
          <w:p w14:paraId="5D9D0746" w14:textId="77777777" w:rsidR="00FA267B" w:rsidRPr="00444513" w:rsidRDefault="00FA267B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25BD0A03" w14:textId="77777777" w:rsidR="00FA267B" w:rsidRPr="00444513" w:rsidRDefault="00FA267B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0F87D0BC" w14:textId="3FD75BB7" w:rsidR="00FA267B" w:rsidRDefault="00FA267B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43E65A31" w14:textId="636FA752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4D72D991" w14:textId="76064273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69303C32" w14:textId="212731A9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77A8D48B" w14:textId="7DD376CE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3481C428" w14:textId="77777777" w:rsidR="00D84DD8" w:rsidRPr="00444513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3A6E15F0" w14:textId="59CB67AC" w:rsidR="00082EF6" w:rsidRDefault="00082EF6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6B550913" w14:textId="6486936D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19D29F0E" w14:textId="0DCCDDB3" w:rsidR="00D84DD8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0761E35D" w14:textId="77777777" w:rsidR="00D84DD8" w:rsidRPr="00444513" w:rsidRDefault="00D84DD8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57C008D7" w14:textId="77777777" w:rsidR="00082EF6" w:rsidRPr="00444513" w:rsidRDefault="00082EF6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  <w:p w14:paraId="53484F4B" w14:textId="627076BB" w:rsidR="00FA267B" w:rsidRPr="00444513" w:rsidRDefault="00FA267B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4A4536" w:rsidRPr="00FA267B" w14:paraId="178F2908" w14:textId="77777777" w:rsidTr="00981573">
        <w:tc>
          <w:tcPr>
            <w:tcW w:w="2026" w:type="dxa"/>
          </w:tcPr>
          <w:p w14:paraId="747E8AAA" w14:textId="27BBCC1F" w:rsidR="004A4536" w:rsidRPr="00FA267B" w:rsidRDefault="004A4536" w:rsidP="00FA267B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1</w:t>
            </w:r>
            <w:r w:rsid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1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</w:t>
            </w: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余剰試料の取り扱いについて</w:t>
            </w:r>
          </w:p>
        </w:tc>
        <w:tc>
          <w:tcPr>
            <w:tcW w:w="7938" w:type="dxa"/>
            <w:gridSpan w:val="2"/>
          </w:tcPr>
          <w:p w14:paraId="359A8E67" w14:textId="77777777" w:rsidR="004A4536" w:rsidRPr="00444513" w:rsidRDefault="003C50E1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1715313537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4536" w:rsidRPr="00444513">
                  <w:rPr>
                    <w:rFonts w:ascii="ＭＳ Ｐ明朝" w:eastAsia="ＭＳ Ｐ明朝" w:hAnsi="ＭＳ Ｐ明朝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A4536" w:rsidRPr="0044451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廃棄</w:t>
            </w:r>
          </w:p>
          <w:p w14:paraId="0555CC87" w14:textId="77777777" w:rsidR="004A4536" w:rsidRPr="00444513" w:rsidRDefault="003C50E1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-208335633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4536" w:rsidRPr="00444513">
                  <w:rPr>
                    <w:rFonts w:ascii="ＭＳ Ｐ明朝" w:eastAsia="ＭＳ Ｐ明朝" w:hAnsi="ＭＳ Ｐ明朝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A4536" w:rsidRPr="0044451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凍結保存</w:t>
            </w:r>
          </w:p>
          <w:p w14:paraId="479418FB" w14:textId="77777777" w:rsidR="004A4536" w:rsidRPr="00444513" w:rsidRDefault="004A4536" w:rsidP="006A5C6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44451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（凍結保存に必要な現有設備：　　　　　　　　　　　　　　　　　　　）</w:t>
            </w:r>
          </w:p>
        </w:tc>
      </w:tr>
      <w:tr w:rsidR="004A4536" w:rsidRPr="00FA267B" w14:paraId="59A1CF13" w14:textId="77777777" w:rsidTr="00981573">
        <w:tc>
          <w:tcPr>
            <w:tcW w:w="2026" w:type="dxa"/>
            <w:tcBorders>
              <w:bottom w:val="single" w:sz="6" w:space="0" w:color="auto"/>
            </w:tcBorders>
          </w:tcPr>
          <w:p w14:paraId="6A25D532" w14:textId="1B6ECB79" w:rsidR="004A4536" w:rsidRPr="00FA267B" w:rsidRDefault="004A4536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1</w:t>
            </w:r>
            <w:r w:rsid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2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</w:t>
            </w: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余剰試料を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研究用として使用する可能性</w:t>
            </w:r>
          </w:p>
        </w:tc>
        <w:tc>
          <w:tcPr>
            <w:tcW w:w="7938" w:type="dxa"/>
            <w:gridSpan w:val="2"/>
            <w:tcBorders>
              <w:bottom w:val="single" w:sz="6" w:space="0" w:color="auto"/>
            </w:tcBorders>
          </w:tcPr>
          <w:p w14:paraId="4870CF55" w14:textId="77777777" w:rsidR="004A4536" w:rsidRPr="00444513" w:rsidRDefault="003C50E1" w:rsidP="00FA267B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-39290927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4536" w:rsidRPr="00444513">
                  <w:rPr>
                    <w:rFonts w:ascii="ＭＳ Ｐ明朝" w:eastAsia="ＭＳ Ｐ明朝" w:hAnsi="ＭＳ Ｐ明朝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A4536" w:rsidRPr="0044451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無</w:t>
            </w:r>
          </w:p>
          <w:p w14:paraId="2ACEC67F" w14:textId="77777777" w:rsidR="004A4536" w:rsidRPr="00444513" w:rsidRDefault="003C50E1" w:rsidP="00FA267B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1"/>
                  <w:szCs w:val="21"/>
                </w:rPr>
                <w:id w:val="-273326347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4536" w:rsidRPr="00444513">
                  <w:rPr>
                    <w:rFonts w:ascii="ＭＳ Ｐ明朝" w:eastAsia="ＭＳ Ｐ明朝" w:hAnsi="ＭＳ Ｐ明朝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A4536" w:rsidRPr="00444513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有　※有の場合は非臨床用の書類も提出すること</w:t>
            </w:r>
          </w:p>
        </w:tc>
      </w:tr>
      <w:tr w:rsidR="004A4536" w:rsidRPr="00FA267B" w14:paraId="4553E86A" w14:textId="77777777" w:rsidTr="00981573"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FD0C" w14:textId="119D8F4A" w:rsidR="004A4536" w:rsidRPr="00FA267B" w:rsidRDefault="004A4536" w:rsidP="006A5C6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1</w:t>
            </w:r>
            <w:r w:rsid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3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</w:t>
            </w:r>
            <w:r w:rsidRPr="00FA267B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研究用として使用する場合の</w:t>
            </w:r>
            <w:r w:rsidRPr="00FA267B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当該機関での倫理的取組について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923" w:type="dxa"/>
              <w:tblInd w:w="52" w:type="dxa"/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1477"/>
              <w:gridCol w:w="6946"/>
            </w:tblGrid>
            <w:tr w:rsidR="004A4536" w:rsidRPr="00444513" w14:paraId="1E05F4A6" w14:textId="77777777" w:rsidTr="00981573">
              <w:tc>
                <w:tcPr>
                  <w:tcW w:w="9923" w:type="dxa"/>
                  <w:gridSpan w:val="3"/>
                  <w:tcBorders>
                    <w:bottom w:val="single" w:sz="6" w:space="0" w:color="auto"/>
                  </w:tcBorders>
                </w:tcPr>
                <w:p w14:paraId="695D3841" w14:textId="77777777" w:rsidR="008F03D6" w:rsidRDefault="003C50E1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1"/>
                        <w:szCs w:val="21"/>
                        <w:lang w:eastAsia="ja-JP"/>
                      </w:rPr>
                      <w:id w:val="-843162123"/>
                      <w15:color w:val="00000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8F03D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lang w:eastAsia="ja-JP"/>
                        </w:rPr>
                        <w:t>☐</w:t>
                      </w:r>
                    </w:sdtContent>
                  </w:sdt>
                  <w:r w:rsidR="008F03D6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「</w:t>
                  </w:r>
                  <w:r w:rsidR="008F03D6" w:rsidRPr="008F03D6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人を対象とする生命科学・医学系研究に関する倫理指針</w:t>
                  </w:r>
                  <w:r w:rsidR="008F03D6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」</w:t>
                  </w:r>
                  <w:r w:rsidR="008F03D6"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に準拠した倫理委員会</w:t>
                  </w:r>
                </w:p>
                <w:p w14:paraId="1EA57D0A" w14:textId="03798832" w:rsidR="008F03D6" w:rsidRPr="00444513" w:rsidRDefault="008F03D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（202</w:t>
                  </w:r>
                  <w:r w:rsidR="00DA283E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1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年</w:t>
                  </w:r>
                  <w:r w:rsidR="00DA283E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7月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以降）</w:t>
                  </w:r>
                </w:p>
                <w:p w14:paraId="483CB080" w14:textId="77777777" w:rsidR="004A4536" w:rsidRDefault="003C50E1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1"/>
                        <w:szCs w:val="21"/>
                        <w:lang w:eastAsia="ja-JP"/>
                      </w:rPr>
                      <w:id w:val="-1540437369"/>
                      <w15:color w:val="00000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4A4536" w:rsidRPr="0044451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  <w:lang w:eastAsia="ja-JP"/>
                        </w:rPr>
                        <w:t>☐</w:t>
                      </w:r>
                    </w:sdtContent>
                  </w:sdt>
                  <w:r w:rsidR="004A4536"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　その他（　　　　　　　　　　　　　　　　　　　</w:t>
                  </w:r>
                  <w:r w:rsidR="00254F49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                              </w:t>
                  </w:r>
                  <w:r w:rsidR="004A4536"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　）</w:t>
                  </w:r>
                </w:p>
                <w:p w14:paraId="04D29760" w14:textId="01B64333" w:rsidR="00254F49" w:rsidRPr="00254F49" w:rsidRDefault="00254F49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6B721E" w:rsidRPr="00444513" w14:paraId="4BFD50AF" w14:textId="77777777" w:rsidTr="00981573"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00E28C" w14:textId="5E63357D" w:rsidR="006B721E" w:rsidRPr="00444513" w:rsidRDefault="006B721E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lastRenderedPageBreak/>
                    <w:t>課題名</w:t>
                  </w:r>
                  <w:proofErr w:type="spellEnd"/>
                </w:p>
              </w:tc>
              <w:tc>
                <w:tcPr>
                  <w:tcW w:w="84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FFCA37" w14:textId="77777777" w:rsidR="006B721E" w:rsidRPr="00444513" w:rsidRDefault="006B721E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4A4536" w:rsidRPr="006B721E" w14:paraId="47250B48" w14:textId="77777777" w:rsidTr="00981573"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8755AD" w14:textId="491C0B8E" w:rsidR="004A4536" w:rsidRPr="00444513" w:rsidRDefault="006B721E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申請状況</w:t>
                  </w:r>
                </w:p>
              </w:tc>
              <w:tc>
                <w:tcPr>
                  <w:tcW w:w="84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EEB1BB" w14:textId="637FBCD6" w:rsidR="004A4536" w:rsidRPr="00444513" w:rsidRDefault="006B721E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Segoe UI Emoji" w:eastAsia="Segoe UI Emoji" w:hAnsi="Segoe UI Emoji" w:cs="Segoe UI Emoji"/>
                      <w:sz w:val="21"/>
                      <w:szCs w:val="21"/>
                      <w:lang w:eastAsia="ja-JP"/>
                    </w:rPr>
                    <w:t>□</w:t>
                  </w: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 xml:space="preserve">　申請済み　　</w:t>
                  </w:r>
                  <w:r>
                    <w:rPr>
                      <w:rFonts w:ascii="Segoe UI Emoji" w:eastAsia="Segoe UI Emoji" w:hAnsi="Segoe UI Emoji" w:cs="Segoe UI Emoji"/>
                      <w:sz w:val="21"/>
                      <w:szCs w:val="21"/>
                      <w:lang w:eastAsia="ja-JP"/>
                    </w:rPr>
                    <w:t>□</w:t>
                  </w: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 xml:space="preserve">　申請予定　（　　年　　月頃）</w:t>
                  </w:r>
                </w:p>
              </w:tc>
            </w:tr>
            <w:tr w:rsidR="004A4536" w:rsidRPr="00444513" w14:paraId="7B1062F1" w14:textId="77777777" w:rsidTr="00981573">
              <w:tc>
                <w:tcPr>
                  <w:tcW w:w="15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9FD35" w14:textId="462E6D88" w:rsidR="004A4536" w:rsidRPr="00444513" w:rsidRDefault="004A4536" w:rsidP="006B721E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倫理審査委員会承認状況</w:t>
                  </w:r>
                  <w:proofErr w:type="spellEnd"/>
                </w:p>
              </w:tc>
              <w:tc>
                <w:tcPr>
                  <w:tcW w:w="14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D3C0FB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承認番号</w:t>
                  </w:r>
                  <w:proofErr w:type="spellEnd"/>
                </w:p>
              </w:tc>
              <w:tc>
                <w:tcPr>
                  <w:tcW w:w="69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39F3826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  <w:p w14:paraId="2E39D0EA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 ※承認通知書の写しを添付してください。</w:t>
                  </w:r>
                </w:p>
              </w:tc>
            </w:tr>
            <w:tr w:rsidR="004A4536" w:rsidRPr="00444513" w14:paraId="05AFF40B" w14:textId="77777777" w:rsidTr="00981573">
              <w:trPr>
                <w:cantSplit/>
              </w:trPr>
              <w:tc>
                <w:tcPr>
                  <w:tcW w:w="150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B0B1C2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A04335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承認日</w:t>
                  </w:r>
                  <w:proofErr w:type="spellEnd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69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F1906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西暦</w:t>
                  </w:r>
                  <w:proofErr w:type="spellEnd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    年 　 月 　 日</w:t>
                  </w:r>
                </w:p>
              </w:tc>
            </w:tr>
            <w:tr w:rsidR="004A4536" w:rsidRPr="00444513" w14:paraId="6BFDC123" w14:textId="77777777" w:rsidTr="00981573">
              <w:trPr>
                <w:cantSplit/>
              </w:trPr>
              <w:tc>
                <w:tcPr>
                  <w:tcW w:w="150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31FD06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C49D67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proofErr w:type="spellStart"/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終了期限</w:t>
                  </w:r>
                  <w:proofErr w:type="spellEnd"/>
                </w:p>
              </w:tc>
              <w:tc>
                <w:tcPr>
                  <w:tcW w:w="69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D76A88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西暦    年　  月 </w:t>
                  </w:r>
                  <w:r w:rsidRPr="00444513"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  <w:t xml:space="preserve">  </w:t>
                  </w:r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 xml:space="preserve"> 日</w:t>
                  </w:r>
                </w:p>
                <w:p w14:paraId="5A1ED5D2" w14:textId="77777777" w:rsidR="004A4536" w:rsidRPr="00444513" w:rsidRDefault="004A4536" w:rsidP="00FA267B">
                  <w:pPr>
                    <w:rPr>
                      <w:rFonts w:ascii="ＭＳ Ｐ明朝" w:eastAsia="ＭＳ Ｐ明朝" w:hAnsi="ＭＳ Ｐ明朝"/>
                      <w:sz w:val="21"/>
                      <w:szCs w:val="21"/>
                      <w:lang w:eastAsia="ja-JP"/>
                    </w:rPr>
                  </w:pPr>
                  <w:r w:rsidRPr="00444513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ja-JP"/>
                    </w:rPr>
                    <w:t>（その他：　　　　　　　　　　　　　　　　　　　　　　　）</w:t>
                  </w:r>
                </w:p>
              </w:tc>
            </w:tr>
          </w:tbl>
          <w:p w14:paraId="00E7527B" w14:textId="77777777" w:rsidR="004A4536" w:rsidRPr="00444513" w:rsidRDefault="004A4536" w:rsidP="00FA267B">
            <w:pP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4A4536" w:rsidRPr="00FA267B" w14:paraId="2FEC027A" w14:textId="77777777" w:rsidTr="00981573">
        <w:tc>
          <w:tcPr>
            <w:tcW w:w="2026" w:type="dxa"/>
            <w:tcBorders>
              <w:top w:val="single" w:sz="6" w:space="0" w:color="auto"/>
            </w:tcBorders>
            <w:vAlign w:val="center"/>
          </w:tcPr>
          <w:p w14:paraId="3F07F909" w14:textId="5848C494" w:rsidR="004A4536" w:rsidRPr="00444513" w:rsidRDefault="00D84DD8" w:rsidP="006A5C62">
            <w:pPr>
              <w:autoSpaceDE w:val="0"/>
              <w:autoSpaceDN w:val="0"/>
              <w:adjustRightInd w:val="0"/>
              <w:ind w:firstLineChars="50" w:firstLine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lastRenderedPageBreak/>
              <w:br w:type="page"/>
            </w:r>
            <w:r w:rsidR="004A4536" w:rsidRPr="00444513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1</w:t>
            </w:r>
            <w:r w:rsidR="00FA267B" w:rsidRPr="00444513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4</w:t>
            </w:r>
            <w:r w:rsidR="004A4536" w:rsidRPr="00444513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. 添付資料等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</w:tcBorders>
            <w:vAlign w:val="center"/>
          </w:tcPr>
          <w:p w14:paraId="2FE99AFF" w14:textId="77777777" w:rsidR="004A4536" w:rsidRPr="00444513" w:rsidRDefault="004A4536" w:rsidP="006A5C62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※以下必要書類を添付すること</w:t>
            </w:r>
          </w:p>
        </w:tc>
      </w:tr>
      <w:tr w:rsidR="004A4536" w:rsidRPr="00FA267B" w14:paraId="46A7BBA3" w14:textId="77777777" w:rsidTr="00981573">
        <w:tc>
          <w:tcPr>
            <w:tcW w:w="9964" w:type="dxa"/>
            <w:gridSpan w:val="3"/>
          </w:tcPr>
          <w:p w14:paraId="64100769" w14:textId="60B6A4E8" w:rsidR="004A4536" w:rsidRPr="00444513" w:rsidRDefault="00104974" w:rsidP="003E1F10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再生医療等製品として治験～製造販売承認を目指す場合：</w:t>
            </w:r>
          </w:p>
          <w:p w14:paraId="55F94326" w14:textId="2002DDD8" w:rsidR="004A4536" w:rsidRPr="00444513" w:rsidRDefault="00254F49" w:rsidP="003E1F10">
            <w:pPr>
              <w:tabs>
                <w:tab w:val="left" w:pos="676"/>
                <w:tab w:val="left" w:pos="1080"/>
              </w:tabs>
              <w:autoSpaceDE w:val="0"/>
              <w:autoSpaceDN w:val="0"/>
              <w:adjustRightInd w:val="0"/>
              <w:ind w:leftChars="100" w:left="43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治験審査委員会へ提出済（または提出予定）の治験実施計画書</w:t>
            </w:r>
          </w:p>
          <w:p w14:paraId="5691FA3F" w14:textId="034F74BF" w:rsidR="004A4536" w:rsidRPr="00444513" w:rsidRDefault="004A4536" w:rsidP="003E1F10">
            <w:pPr>
              <w:tabs>
                <w:tab w:val="left" w:pos="676"/>
                <w:tab w:val="left" w:pos="1080"/>
              </w:tabs>
              <w:autoSpaceDE w:val="0"/>
              <w:autoSpaceDN w:val="0"/>
              <w:adjustRightInd w:val="0"/>
              <w:ind w:leftChars="100" w:left="2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課題名</w:t>
            </w:r>
            <w:r w:rsidR="00AB3FE5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　　　　　　　</w:t>
            </w:r>
            <w:r w:rsidR="00FA267B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AB3FE5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</w:p>
          <w:p w14:paraId="393A1CE0" w14:textId="0A075B30" w:rsidR="004A4536" w:rsidRPr="00444513" w:rsidRDefault="00254F49" w:rsidP="003E1F10">
            <w:pPr>
              <w:tabs>
                <w:tab w:val="left" w:pos="676"/>
                <w:tab w:val="left" w:pos="1080"/>
              </w:tabs>
              <w:autoSpaceDE w:val="0"/>
              <w:autoSpaceDN w:val="0"/>
              <w:adjustRightInd w:val="0"/>
              <w:ind w:leftChars="100" w:left="43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治験審査委員会の承認を示す文書（申請</w:t>
            </w:r>
            <w:r w:rsidR="00B25DBA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前</w:t>
            </w:r>
            <w:r w:rsidR="004A4536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の場合は承認後提出）</w:t>
            </w:r>
          </w:p>
          <w:p w14:paraId="05729CFD" w14:textId="57420692" w:rsidR="004A4536" w:rsidRPr="00444513" w:rsidRDefault="00254F49" w:rsidP="003E1F10">
            <w:pPr>
              <w:tabs>
                <w:tab w:val="left" w:pos="676"/>
                <w:tab w:val="left" w:pos="1080"/>
              </w:tabs>
              <w:autoSpaceDE w:val="0"/>
              <w:autoSpaceDN w:val="0"/>
              <w:adjustRightInd w:val="0"/>
              <w:ind w:leftChars="100" w:left="43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FA267B" w:rsidRPr="00444513">
              <w:rPr>
                <w:sz w:val="21"/>
                <w:szCs w:val="21"/>
                <w:lang w:eastAsia="ja-JP"/>
              </w:rPr>
              <w:t>GCTP</w:t>
            </w:r>
            <w:r w:rsidR="00FA267B" w:rsidRPr="00444513">
              <w:rPr>
                <w:rFonts w:hint="eastAsia"/>
                <w:sz w:val="21"/>
                <w:szCs w:val="21"/>
                <w:lang w:eastAsia="ja-JP"/>
              </w:rPr>
              <w:t>省令</w:t>
            </w:r>
            <w:r w:rsidR="008F03D6">
              <w:rPr>
                <w:rFonts w:hint="eastAsia"/>
                <w:sz w:val="21"/>
                <w:szCs w:val="21"/>
                <w:lang w:eastAsia="ja-JP"/>
              </w:rPr>
              <w:t>への</w:t>
            </w:r>
            <w:r w:rsidR="004A4536" w:rsidRPr="00444513">
              <w:rPr>
                <w:rFonts w:hint="eastAsia"/>
                <w:sz w:val="21"/>
                <w:szCs w:val="21"/>
                <w:lang w:eastAsia="ja-JP"/>
              </w:rPr>
              <w:t>適合</w:t>
            </w:r>
            <w:r w:rsidR="008F03D6">
              <w:rPr>
                <w:rFonts w:hint="eastAsia"/>
                <w:sz w:val="21"/>
                <w:szCs w:val="21"/>
                <w:lang w:eastAsia="ja-JP"/>
              </w:rPr>
              <w:t>等、関連法規への適合を示す資料</w:t>
            </w:r>
            <w:r w:rsidR="004A4536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（資料名：　　　　　　　　　　）</w:t>
            </w:r>
          </w:p>
          <w:p w14:paraId="18FD40B2" w14:textId="555C0C69" w:rsidR="00254F49" w:rsidRPr="00444513" w:rsidRDefault="00254F49" w:rsidP="00DA283E">
            <w:pPr>
              <w:tabs>
                <w:tab w:val="left" w:pos="676"/>
                <w:tab w:val="left" w:pos="1080"/>
              </w:tabs>
              <w:autoSpaceDE w:val="0"/>
              <w:autoSpaceDN w:val="0"/>
              <w:adjustRightInd w:val="0"/>
              <w:ind w:leftChars="100" w:left="43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□</w:t>
            </w:r>
            <w:r w:rsidR="004A4536" w:rsidRPr="00444513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その他（資料名：　　　　　　　　　　　　　　　）</w:t>
            </w:r>
          </w:p>
        </w:tc>
      </w:tr>
    </w:tbl>
    <w:p w14:paraId="29DFFE94" w14:textId="44B37233" w:rsidR="0063376C" w:rsidRPr="00FA267B" w:rsidRDefault="0063376C" w:rsidP="00DA172E">
      <w:pPr>
        <w:rPr>
          <w:rFonts w:ascii="ＭＳ 明朝" w:eastAsia="ＭＳ 明朝" w:hAnsi="ＭＳ 明朝" w:cs="ＭＳ 明朝"/>
          <w:lang w:eastAsia="ja-JP"/>
        </w:rPr>
      </w:pPr>
    </w:p>
    <w:sectPr w:rsidR="0063376C" w:rsidRPr="00FA267B" w:rsidSect="00981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A1F7" w14:textId="77777777" w:rsidR="003C50E1" w:rsidRDefault="003C50E1" w:rsidP="00DA172E">
      <w:r>
        <w:separator/>
      </w:r>
    </w:p>
  </w:endnote>
  <w:endnote w:type="continuationSeparator" w:id="0">
    <w:p w14:paraId="6E47A1CF" w14:textId="77777777" w:rsidR="003C50E1" w:rsidRDefault="003C50E1" w:rsidP="00D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54B1" w14:textId="77777777" w:rsidR="00124723" w:rsidRDefault="00124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A896" w14:textId="1EA21A67" w:rsidR="00645E85" w:rsidRDefault="00D84DD8" w:rsidP="00D84DD8">
    <w:pPr>
      <w:pStyle w:val="a5"/>
      <w:jc w:val="center"/>
    </w:pPr>
    <w:r>
      <w:rPr>
        <w:rFonts w:ascii="ＭＳ 明朝" w:eastAsia="ＭＳ 明朝" w:hAnsi="ＭＳ 明朝" w:cs="ＭＳ 明朝" w:hint="eastAsia"/>
        <w:szCs w:val="21"/>
      </w:rPr>
      <w:t xml:space="preserve">東大医科研臍帯血・臍帯バンク </w:t>
    </w:r>
    <w:r>
      <w:rPr>
        <w:rFonts w:ascii="ＭＳ 明朝" w:eastAsia="ＭＳ 明朝" w:hAnsi="ＭＳ 明朝" w:cs="ＭＳ 明朝"/>
        <w:szCs w:val="21"/>
      </w:rPr>
      <w:t>IMSUT CORD</w:t>
    </w:r>
    <w:r>
      <w:t xml:space="preserve"> </w:t>
    </w:r>
    <w:r>
      <w:rPr>
        <w:rFonts w:hint="eastAsia"/>
      </w:rPr>
      <w:t xml:space="preserve">　　</w:t>
    </w:r>
    <w:sdt>
      <w:sdtPr>
        <w:id w:val="-667326326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　　　　　</w:t>
        </w:r>
      </w:sdtContent>
    </w:sdt>
    <w:r w:rsidR="00D83768">
      <w:rPr>
        <w:b/>
        <w:bCs/>
        <w:sz w:val="24"/>
        <w:szCs w:val="24"/>
      </w:rPr>
      <w:fldChar w:fldCharType="begin"/>
    </w:r>
    <w:r w:rsidR="00D83768">
      <w:rPr>
        <w:b/>
        <w:bCs/>
      </w:rPr>
      <w:instrText>PAGE</w:instrText>
    </w:r>
    <w:r w:rsidR="00D83768">
      <w:rPr>
        <w:b/>
        <w:bCs/>
        <w:sz w:val="24"/>
        <w:szCs w:val="24"/>
      </w:rPr>
      <w:fldChar w:fldCharType="separate"/>
    </w:r>
    <w:r w:rsidR="00124723">
      <w:rPr>
        <w:b/>
        <w:bCs/>
        <w:noProof/>
      </w:rPr>
      <w:t>1</w:t>
    </w:r>
    <w:r w:rsidR="00D83768">
      <w:rPr>
        <w:b/>
        <w:bCs/>
        <w:sz w:val="24"/>
        <w:szCs w:val="24"/>
      </w:rPr>
      <w:fldChar w:fldCharType="end"/>
    </w:r>
    <w:r w:rsidR="00D83768">
      <w:rPr>
        <w:lang w:val="ja-JP"/>
      </w:rPr>
      <w:t xml:space="preserve"> / </w:t>
    </w:r>
    <w:r w:rsidR="00D83768">
      <w:rPr>
        <w:b/>
        <w:bCs/>
        <w:sz w:val="24"/>
        <w:szCs w:val="24"/>
      </w:rPr>
      <w:fldChar w:fldCharType="begin"/>
    </w:r>
    <w:r w:rsidR="00D83768">
      <w:rPr>
        <w:b/>
        <w:bCs/>
      </w:rPr>
      <w:instrText>NUMPAGES</w:instrText>
    </w:r>
    <w:r w:rsidR="00D83768">
      <w:rPr>
        <w:b/>
        <w:bCs/>
        <w:sz w:val="24"/>
        <w:szCs w:val="24"/>
      </w:rPr>
      <w:fldChar w:fldCharType="separate"/>
    </w:r>
    <w:r w:rsidR="00124723">
      <w:rPr>
        <w:b/>
        <w:bCs/>
        <w:noProof/>
      </w:rPr>
      <w:t>3</w:t>
    </w:r>
    <w:r w:rsidR="00D83768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FB91" w14:textId="77777777" w:rsidR="00124723" w:rsidRDefault="00124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EFE6" w14:textId="77777777" w:rsidR="003C50E1" w:rsidRDefault="003C50E1" w:rsidP="00DA172E">
      <w:r>
        <w:separator/>
      </w:r>
    </w:p>
  </w:footnote>
  <w:footnote w:type="continuationSeparator" w:id="0">
    <w:p w14:paraId="75659BAC" w14:textId="77777777" w:rsidR="003C50E1" w:rsidRDefault="003C50E1" w:rsidP="00DA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705B" w14:textId="77777777" w:rsidR="00124723" w:rsidRDefault="00124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11" w:type="pct"/>
      <w:tblInd w:w="-6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71"/>
      <w:gridCol w:w="4444"/>
      <w:gridCol w:w="951"/>
      <w:gridCol w:w="2517"/>
      <w:gridCol w:w="1139"/>
      <w:gridCol w:w="803"/>
    </w:tblGrid>
    <w:tr w:rsidR="00200E23" w14:paraId="5096D6A4" w14:textId="77777777" w:rsidTr="00200E23">
      <w:trPr>
        <w:trHeight w:val="132"/>
      </w:trPr>
      <w:tc>
        <w:tcPr>
          <w:tcW w:w="5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43C094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手順書番号</w:t>
          </w:r>
        </w:p>
      </w:tc>
      <w:tc>
        <w:tcPr>
          <w:tcW w:w="199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3FC117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マニュアル</w:t>
          </w:r>
        </w:p>
      </w:tc>
      <w:tc>
        <w:tcPr>
          <w:tcW w:w="42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DF423B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Version</w:t>
          </w:r>
        </w:p>
      </w:tc>
      <w:tc>
        <w:tcPr>
          <w:tcW w:w="11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FCB817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作成</w:t>
          </w:r>
        </w:p>
      </w:tc>
      <w:tc>
        <w:tcPr>
          <w:tcW w:w="5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2EF7FD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施行</w:t>
          </w:r>
        </w:p>
      </w:tc>
      <w:tc>
        <w:tcPr>
          <w:tcW w:w="36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EC7023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Page</w:t>
          </w:r>
        </w:p>
      </w:tc>
    </w:tr>
    <w:tr w:rsidR="00200E23" w14:paraId="1DCA30C1" w14:textId="77777777" w:rsidTr="00200E23">
      <w:trPr>
        <w:trHeight w:val="351"/>
      </w:trPr>
      <w:tc>
        <w:tcPr>
          <w:tcW w:w="57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B52905" w14:textId="4E2AA2E2" w:rsidR="00200E23" w:rsidRDefault="00200E23" w:rsidP="00200E23">
          <w:pPr>
            <w:pStyle w:val="a5"/>
            <w:wordWrap w:val="0"/>
            <w:jc w:val="center"/>
            <w:rPr>
              <w:rFonts w:ascii="Times New Roman" w:eastAsia="ＭＳ Ｐゴシック" w:hAnsi="Times New Roman"/>
              <w:color w:val="292929"/>
              <w:sz w:val="16"/>
              <w:szCs w:val="16"/>
            </w:rPr>
          </w:pPr>
          <w:r>
            <w:rPr>
              <w:rFonts w:ascii="Times New Roman" w:eastAsia="ＭＳ Ｐゴシック" w:hAnsi="Times New Roman"/>
              <w:color w:val="292929"/>
              <w:sz w:val="16"/>
              <w:szCs w:val="16"/>
            </w:rPr>
            <w:t>GP117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 xml:space="preserve">　様式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1</w:t>
          </w:r>
        </w:p>
      </w:tc>
      <w:tc>
        <w:tcPr>
          <w:tcW w:w="199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F37DAE" w14:textId="007AA10D" w:rsidR="00200E23" w:rsidRDefault="00200E23" w:rsidP="00200E23">
          <w:pPr>
            <w:pStyle w:val="af3"/>
            <w:spacing w:before="0" w:after="0" w:line="0" w:lineRule="atLeast"/>
            <w:ind w:hanging="1"/>
            <w:rPr>
              <w:rFonts w:ascii="Times New Roman" w:eastAsia="ＭＳ Ｐゴシック" w:hAnsi="Times New Roman" w:cs="Times New Roman"/>
              <w:sz w:val="14"/>
              <w:szCs w:val="16"/>
              <w:lang w:eastAsia="ja-JP"/>
            </w:rPr>
          </w:pPr>
          <w:r>
            <w:rPr>
              <w:rFonts w:ascii="Times New Roman" w:eastAsia="ＭＳ Ｐゴシック" w:hAnsi="Times New Roman" w:cs="Times New Roman" w:hint="eastAsia"/>
              <w:b/>
              <w:bCs/>
              <w:color w:val="000000"/>
              <w:kern w:val="2"/>
              <w:sz w:val="14"/>
              <w:szCs w:val="16"/>
              <w:lang w:eastAsia="ja-JP"/>
            </w:rPr>
            <w:t>臨床用臍帯血・臍帯製品及び原料提供に関する審査手順</w:t>
          </w:r>
        </w:p>
      </w:tc>
      <w:tc>
        <w:tcPr>
          <w:tcW w:w="42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296663" w14:textId="2AB9F5CC" w:rsidR="00200E23" w:rsidRDefault="008A703A" w:rsidP="00124723">
          <w:pPr>
            <w:pStyle w:val="a3"/>
            <w:jc w:val="center"/>
            <w:rPr>
              <w:rFonts w:ascii="Times New Roman" w:eastAsia="ＭＳ Ｐゴシック" w:hAnsi="Times New Roman" w:cs="Times New Roman"/>
              <w:sz w:val="16"/>
              <w:szCs w:val="16"/>
            </w:rPr>
          </w:pPr>
          <w:r>
            <w:rPr>
              <w:rFonts w:ascii="Times New Roman" w:eastAsia="ＭＳ Ｐゴシック" w:hAnsi="Times New Roman" w:cs="Times New Roman" w:hint="eastAsia"/>
              <w:sz w:val="16"/>
              <w:szCs w:val="16"/>
            </w:rPr>
            <w:t>202</w:t>
          </w:r>
          <w:r w:rsidR="00FF7B7F">
            <w:rPr>
              <w:rFonts w:ascii="Times New Roman" w:eastAsia="ＭＳ Ｐゴシック" w:hAnsi="Times New Roman" w:cs="Times New Roman"/>
              <w:sz w:val="16"/>
              <w:szCs w:val="16"/>
            </w:rPr>
            <w:t>1</w:t>
          </w:r>
          <w:r>
            <w:rPr>
              <w:rFonts w:ascii="Times New Roman" w:eastAsia="ＭＳ Ｐゴシック" w:hAnsi="Times New Roman" w:cs="Times New Roman" w:hint="eastAsia"/>
              <w:sz w:val="16"/>
              <w:szCs w:val="16"/>
            </w:rPr>
            <w:t>.</w:t>
          </w:r>
          <w:r w:rsidR="00124723">
            <w:rPr>
              <w:rFonts w:ascii="Times New Roman" w:eastAsia="ＭＳ Ｐゴシック" w:hAnsi="Times New Roman" w:cs="Times New Roman"/>
              <w:sz w:val="16"/>
              <w:szCs w:val="16"/>
            </w:rPr>
            <w:t>07</w:t>
          </w:r>
        </w:p>
      </w:tc>
      <w:tc>
        <w:tcPr>
          <w:tcW w:w="11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49A634" w14:textId="77777777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IMSUT CORD</w:t>
          </w:r>
        </w:p>
      </w:tc>
      <w:tc>
        <w:tcPr>
          <w:tcW w:w="51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79E23F" w14:textId="75FB8598" w:rsidR="00FF7B7F" w:rsidRDefault="00FF7B7F" w:rsidP="001247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202</w:t>
          </w:r>
          <w:r>
            <w:rPr>
              <w:rFonts w:ascii="Times New Roman" w:eastAsia="ＭＳ Ｐゴシック" w:hAnsi="Times New Roman"/>
              <w:sz w:val="16"/>
              <w:szCs w:val="16"/>
            </w:rPr>
            <w:t>1</w:t>
          </w:r>
          <w:r w:rsidR="00200E23">
            <w:rPr>
              <w:rFonts w:ascii="Times New Roman" w:eastAsia="ＭＳ Ｐゴシック" w:hAnsi="Times New Roman" w:hint="eastAsia"/>
              <w:sz w:val="16"/>
              <w:szCs w:val="16"/>
            </w:rPr>
            <w:t>/</w:t>
          </w:r>
          <w:r w:rsidR="00124723">
            <w:rPr>
              <w:rFonts w:ascii="Times New Roman" w:eastAsia="ＭＳ Ｐゴシック" w:hAnsi="Times New Roman"/>
              <w:sz w:val="16"/>
              <w:szCs w:val="16"/>
            </w:rPr>
            <w:t>7</w:t>
          </w:r>
          <w:r w:rsidR="008A703A">
            <w:rPr>
              <w:rFonts w:ascii="Times New Roman" w:eastAsia="ＭＳ Ｐゴシック" w:hAnsi="Times New Roman"/>
              <w:sz w:val="16"/>
              <w:szCs w:val="16"/>
            </w:rPr>
            <w:t>/</w:t>
          </w:r>
          <w:r w:rsidR="00124723">
            <w:rPr>
              <w:rFonts w:ascii="Times New Roman" w:eastAsia="ＭＳ Ｐゴシック" w:hAnsi="Times New Roman"/>
              <w:sz w:val="16"/>
              <w:szCs w:val="16"/>
            </w:rPr>
            <w:t>1</w:t>
          </w:r>
          <w:bookmarkStart w:id="0" w:name="_GoBack"/>
          <w:bookmarkEnd w:id="0"/>
        </w:p>
      </w:tc>
      <w:tc>
        <w:tcPr>
          <w:tcW w:w="36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E95E0F" w14:textId="11CA6AE6" w:rsidR="00200E23" w:rsidRDefault="00200E23" w:rsidP="00200E23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begin"/>
          </w:r>
          <w:r>
            <w:rPr>
              <w:rFonts w:ascii="Times New Roman" w:eastAsia="ＭＳ Ｐゴシック" w:hAnsi="Times New Roman"/>
              <w:sz w:val="16"/>
              <w:szCs w:val="16"/>
            </w:rPr>
            <w:instrText xml:space="preserve"> PAGE </w:instrText>
          </w: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separate"/>
          </w:r>
          <w:r w:rsidR="00124723">
            <w:rPr>
              <w:rFonts w:ascii="Times New Roman" w:eastAsia="ＭＳ Ｐゴシック" w:hAnsi="Times New Roman"/>
              <w:noProof/>
              <w:sz w:val="16"/>
              <w:szCs w:val="16"/>
            </w:rPr>
            <w:t>1</w:t>
          </w: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end"/>
          </w:r>
          <w:r>
            <w:rPr>
              <w:rFonts w:ascii="Times New Roman" w:eastAsia="ＭＳ Ｐゴシック" w:hAnsi="Times New Roman"/>
              <w:sz w:val="16"/>
              <w:szCs w:val="16"/>
            </w:rPr>
            <w:t xml:space="preserve"> / </w:t>
          </w: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begin"/>
          </w:r>
          <w:r>
            <w:rPr>
              <w:rFonts w:ascii="Times New Roman" w:eastAsia="ＭＳ Ｐゴシック" w:hAnsi="Times New Roman"/>
              <w:sz w:val="16"/>
              <w:szCs w:val="16"/>
            </w:rPr>
            <w:instrText xml:space="preserve"> NUMPAGES  </w:instrText>
          </w: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separate"/>
          </w:r>
          <w:r w:rsidR="00124723">
            <w:rPr>
              <w:rFonts w:ascii="Times New Roman" w:eastAsia="ＭＳ Ｐゴシック" w:hAnsi="Times New Roman"/>
              <w:noProof/>
              <w:sz w:val="16"/>
              <w:szCs w:val="16"/>
            </w:rPr>
            <w:t>3</w:t>
          </w:r>
          <w:r>
            <w:rPr>
              <w:rFonts w:ascii="Times New Roman" w:eastAsia="ＭＳ Ｐゴシック" w:hAnsi="Times New Roman"/>
              <w:sz w:val="16"/>
              <w:szCs w:val="16"/>
            </w:rPr>
            <w:fldChar w:fldCharType="end"/>
          </w:r>
        </w:p>
      </w:tc>
    </w:tr>
  </w:tbl>
  <w:p w14:paraId="30816DD2" w14:textId="4F8BB453" w:rsidR="00D83768" w:rsidRDefault="00D83768">
    <w:pPr>
      <w:pStyle w:val="a3"/>
    </w:pPr>
  </w:p>
  <w:p w14:paraId="6DA36F08" w14:textId="02A82016" w:rsidR="005C5FDB" w:rsidRDefault="005C5F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D1AE" w14:textId="77777777" w:rsidR="00124723" w:rsidRDefault="00124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D"/>
    <w:rsid w:val="0000546C"/>
    <w:rsid w:val="0000673D"/>
    <w:rsid w:val="00007132"/>
    <w:rsid w:val="0001359C"/>
    <w:rsid w:val="00016A0A"/>
    <w:rsid w:val="0002063A"/>
    <w:rsid w:val="0002526D"/>
    <w:rsid w:val="0003466A"/>
    <w:rsid w:val="000353E1"/>
    <w:rsid w:val="00035611"/>
    <w:rsid w:val="0003589E"/>
    <w:rsid w:val="00042149"/>
    <w:rsid w:val="000753FF"/>
    <w:rsid w:val="00082EF6"/>
    <w:rsid w:val="00094D08"/>
    <w:rsid w:val="000A2FA5"/>
    <w:rsid w:val="000A7BEA"/>
    <w:rsid w:val="000B355B"/>
    <w:rsid w:val="000B486A"/>
    <w:rsid w:val="000C37C8"/>
    <w:rsid w:val="000C39AF"/>
    <w:rsid w:val="000D4005"/>
    <w:rsid w:val="000D664C"/>
    <w:rsid w:val="000E560C"/>
    <w:rsid w:val="000E5C4F"/>
    <w:rsid w:val="00100565"/>
    <w:rsid w:val="0010176A"/>
    <w:rsid w:val="00104974"/>
    <w:rsid w:val="00112633"/>
    <w:rsid w:val="00114B02"/>
    <w:rsid w:val="001226ED"/>
    <w:rsid w:val="00124723"/>
    <w:rsid w:val="001323C3"/>
    <w:rsid w:val="00133118"/>
    <w:rsid w:val="001349B9"/>
    <w:rsid w:val="00136E1E"/>
    <w:rsid w:val="0016315F"/>
    <w:rsid w:val="001640BD"/>
    <w:rsid w:val="00165D5F"/>
    <w:rsid w:val="00171CBD"/>
    <w:rsid w:val="00174D9E"/>
    <w:rsid w:val="00196995"/>
    <w:rsid w:val="00196B94"/>
    <w:rsid w:val="00196D14"/>
    <w:rsid w:val="001A2BA9"/>
    <w:rsid w:val="001A70CC"/>
    <w:rsid w:val="001B1BFA"/>
    <w:rsid w:val="001B33F5"/>
    <w:rsid w:val="001C1047"/>
    <w:rsid w:val="001C640C"/>
    <w:rsid w:val="001D49D8"/>
    <w:rsid w:val="001E7CE8"/>
    <w:rsid w:val="001F0BB5"/>
    <w:rsid w:val="001F2185"/>
    <w:rsid w:val="00200E23"/>
    <w:rsid w:val="00203C1F"/>
    <w:rsid w:val="0020406F"/>
    <w:rsid w:val="002125AF"/>
    <w:rsid w:val="00212FD4"/>
    <w:rsid w:val="00213F7C"/>
    <w:rsid w:val="00217439"/>
    <w:rsid w:val="0022047C"/>
    <w:rsid w:val="00226675"/>
    <w:rsid w:val="00231BCE"/>
    <w:rsid w:val="0023271B"/>
    <w:rsid w:val="002329F2"/>
    <w:rsid w:val="00245356"/>
    <w:rsid w:val="002521A8"/>
    <w:rsid w:val="00254F49"/>
    <w:rsid w:val="0026243F"/>
    <w:rsid w:val="00263184"/>
    <w:rsid w:val="002736E2"/>
    <w:rsid w:val="00276DE2"/>
    <w:rsid w:val="002813A7"/>
    <w:rsid w:val="00281C78"/>
    <w:rsid w:val="002827DA"/>
    <w:rsid w:val="00283E2B"/>
    <w:rsid w:val="002B06C9"/>
    <w:rsid w:val="002D443E"/>
    <w:rsid w:val="002E2E2B"/>
    <w:rsid w:val="002E3B78"/>
    <w:rsid w:val="002E63DE"/>
    <w:rsid w:val="00306908"/>
    <w:rsid w:val="00317C3B"/>
    <w:rsid w:val="00322AC3"/>
    <w:rsid w:val="003236A4"/>
    <w:rsid w:val="00326D6A"/>
    <w:rsid w:val="00335230"/>
    <w:rsid w:val="00340607"/>
    <w:rsid w:val="0034432F"/>
    <w:rsid w:val="00364E04"/>
    <w:rsid w:val="00366AC3"/>
    <w:rsid w:val="00385682"/>
    <w:rsid w:val="003C36DA"/>
    <w:rsid w:val="003C50E1"/>
    <w:rsid w:val="003D30E4"/>
    <w:rsid w:val="003D3AB6"/>
    <w:rsid w:val="003D5AEB"/>
    <w:rsid w:val="003E1F10"/>
    <w:rsid w:val="003E6835"/>
    <w:rsid w:val="003E75EA"/>
    <w:rsid w:val="003F7C1D"/>
    <w:rsid w:val="00405E55"/>
    <w:rsid w:val="0040745E"/>
    <w:rsid w:val="004208C8"/>
    <w:rsid w:val="00430319"/>
    <w:rsid w:val="00444513"/>
    <w:rsid w:val="004467AF"/>
    <w:rsid w:val="00452118"/>
    <w:rsid w:val="00456DA1"/>
    <w:rsid w:val="004610D6"/>
    <w:rsid w:val="004931EF"/>
    <w:rsid w:val="0049582C"/>
    <w:rsid w:val="004A0ADD"/>
    <w:rsid w:val="004A4536"/>
    <w:rsid w:val="004B7A29"/>
    <w:rsid w:val="004D46D9"/>
    <w:rsid w:val="004D6839"/>
    <w:rsid w:val="004E7088"/>
    <w:rsid w:val="004F0537"/>
    <w:rsid w:val="004F4641"/>
    <w:rsid w:val="005053C3"/>
    <w:rsid w:val="00514696"/>
    <w:rsid w:val="005270C5"/>
    <w:rsid w:val="00530C2A"/>
    <w:rsid w:val="00533460"/>
    <w:rsid w:val="00535994"/>
    <w:rsid w:val="005426F4"/>
    <w:rsid w:val="00543CE7"/>
    <w:rsid w:val="00544EC9"/>
    <w:rsid w:val="0055425D"/>
    <w:rsid w:val="00555B31"/>
    <w:rsid w:val="00560FB1"/>
    <w:rsid w:val="00561274"/>
    <w:rsid w:val="005654A1"/>
    <w:rsid w:val="0056760B"/>
    <w:rsid w:val="005732B2"/>
    <w:rsid w:val="00577F91"/>
    <w:rsid w:val="00581A6E"/>
    <w:rsid w:val="0058469F"/>
    <w:rsid w:val="0059210A"/>
    <w:rsid w:val="005A0DE2"/>
    <w:rsid w:val="005A1971"/>
    <w:rsid w:val="005A450D"/>
    <w:rsid w:val="005A6325"/>
    <w:rsid w:val="005A7125"/>
    <w:rsid w:val="005B385B"/>
    <w:rsid w:val="005B4089"/>
    <w:rsid w:val="005B5EE9"/>
    <w:rsid w:val="005C301B"/>
    <w:rsid w:val="005C5FDB"/>
    <w:rsid w:val="005D291E"/>
    <w:rsid w:val="005F4F8E"/>
    <w:rsid w:val="005F6B2E"/>
    <w:rsid w:val="00601368"/>
    <w:rsid w:val="00604DA6"/>
    <w:rsid w:val="006168A1"/>
    <w:rsid w:val="00623A6D"/>
    <w:rsid w:val="0063376C"/>
    <w:rsid w:val="006402D8"/>
    <w:rsid w:val="00644B62"/>
    <w:rsid w:val="00644C67"/>
    <w:rsid w:val="00645E85"/>
    <w:rsid w:val="0065640A"/>
    <w:rsid w:val="00663600"/>
    <w:rsid w:val="00667F7A"/>
    <w:rsid w:val="00677C7E"/>
    <w:rsid w:val="00681152"/>
    <w:rsid w:val="006831D5"/>
    <w:rsid w:val="0068654D"/>
    <w:rsid w:val="006A35E6"/>
    <w:rsid w:val="006A447F"/>
    <w:rsid w:val="006A47DE"/>
    <w:rsid w:val="006A72E2"/>
    <w:rsid w:val="006B721E"/>
    <w:rsid w:val="006D0284"/>
    <w:rsid w:val="006D424C"/>
    <w:rsid w:val="006D42B4"/>
    <w:rsid w:val="006E0ACD"/>
    <w:rsid w:val="006F7229"/>
    <w:rsid w:val="00706849"/>
    <w:rsid w:val="007235C9"/>
    <w:rsid w:val="00723703"/>
    <w:rsid w:val="007268FB"/>
    <w:rsid w:val="00732BF8"/>
    <w:rsid w:val="00733601"/>
    <w:rsid w:val="0073528B"/>
    <w:rsid w:val="007401E1"/>
    <w:rsid w:val="00754D0E"/>
    <w:rsid w:val="00756E33"/>
    <w:rsid w:val="00761B18"/>
    <w:rsid w:val="0077147A"/>
    <w:rsid w:val="00780C90"/>
    <w:rsid w:val="00784F8D"/>
    <w:rsid w:val="00785ED3"/>
    <w:rsid w:val="00790726"/>
    <w:rsid w:val="00791CD1"/>
    <w:rsid w:val="00792832"/>
    <w:rsid w:val="007A5E96"/>
    <w:rsid w:val="007B3BA8"/>
    <w:rsid w:val="007B66B4"/>
    <w:rsid w:val="007C1060"/>
    <w:rsid w:val="007C469E"/>
    <w:rsid w:val="007C4D14"/>
    <w:rsid w:val="007C595A"/>
    <w:rsid w:val="007D1A6B"/>
    <w:rsid w:val="007D2FA2"/>
    <w:rsid w:val="007F0D2D"/>
    <w:rsid w:val="007F5D77"/>
    <w:rsid w:val="007F6AA9"/>
    <w:rsid w:val="00805115"/>
    <w:rsid w:val="0080723D"/>
    <w:rsid w:val="00807275"/>
    <w:rsid w:val="00815DA2"/>
    <w:rsid w:val="008220A5"/>
    <w:rsid w:val="008270CD"/>
    <w:rsid w:val="0083201F"/>
    <w:rsid w:val="00837FDA"/>
    <w:rsid w:val="00854DD5"/>
    <w:rsid w:val="008678A6"/>
    <w:rsid w:val="0087064B"/>
    <w:rsid w:val="00874B89"/>
    <w:rsid w:val="00876202"/>
    <w:rsid w:val="00885FA2"/>
    <w:rsid w:val="008A0FB8"/>
    <w:rsid w:val="008A4229"/>
    <w:rsid w:val="008A703A"/>
    <w:rsid w:val="008D05E1"/>
    <w:rsid w:val="008E2074"/>
    <w:rsid w:val="008E2526"/>
    <w:rsid w:val="008F03D6"/>
    <w:rsid w:val="008F08B0"/>
    <w:rsid w:val="009056A4"/>
    <w:rsid w:val="00930AED"/>
    <w:rsid w:val="009420C2"/>
    <w:rsid w:val="00951DFE"/>
    <w:rsid w:val="00957E52"/>
    <w:rsid w:val="009637DD"/>
    <w:rsid w:val="0097576E"/>
    <w:rsid w:val="00975E07"/>
    <w:rsid w:val="00981573"/>
    <w:rsid w:val="009977F3"/>
    <w:rsid w:val="009A3184"/>
    <w:rsid w:val="009A3C49"/>
    <w:rsid w:val="009A40BB"/>
    <w:rsid w:val="009A444C"/>
    <w:rsid w:val="009A71EA"/>
    <w:rsid w:val="009C4094"/>
    <w:rsid w:val="009E2993"/>
    <w:rsid w:val="00A156DB"/>
    <w:rsid w:val="00A17618"/>
    <w:rsid w:val="00A17958"/>
    <w:rsid w:val="00A20077"/>
    <w:rsid w:val="00A206AE"/>
    <w:rsid w:val="00A232AF"/>
    <w:rsid w:val="00A27A14"/>
    <w:rsid w:val="00A35F20"/>
    <w:rsid w:val="00A37EF2"/>
    <w:rsid w:val="00A440DD"/>
    <w:rsid w:val="00A45BC3"/>
    <w:rsid w:val="00A47A9A"/>
    <w:rsid w:val="00A5732C"/>
    <w:rsid w:val="00A64B28"/>
    <w:rsid w:val="00A71A22"/>
    <w:rsid w:val="00A73319"/>
    <w:rsid w:val="00A73970"/>
    <w:rsid w:val="00A8177C"/>
    <w:rsid w:val="00A851A3"/>
    <w:rsid w:val="00A85F79"/>
    <w:rsid w:val="00A86480"/>
    <w:rsid w:val="00A86B8B"/>
    <w:rsid w:val="00A91717"/>
    <w:rsid w:val="00AA2FD9"/>
    <w:rsid w:val="00AA4613"/>
    <w:rsid w:val="00AB355F"/>
    <w:rsid w:val="00AB3FE5"/>
    <w:rsid w:val="00AB4B5C"/>
    <w:rsid w:val="00AB6EC7"/>
    <w:rsid w:val="00AC2A62"/>
    <w:rsid w:val="00AC420E"/>
    <w:rsid w:val="00AD3138"/>
    <w:rsid w:val="00AE167A"/>
    <w:rsid w:val="00AE519E"/>
    <w:rsid w:val="00AF29CC"/>
    <w:rsid w:val="00AF361F"/>
    <w:rsid w:val="00AF3762"/>
    <w:rsid w:val="00AF6026"/>
    <w:rsid w:val="00AF6978"/>
    <w:rsid w:val="00AF7044"/>
    <w:rsid w:val="00B05576"/>
    <w:rsid w:val="00B113CB"/>
    <w:rsid w:val="00B2438C"/>
    <w:rsid w:val="00B25DBA"/>
    <w:rsid w:val="00B323F1"/>
    <w:rsid w:val="00B35690"/>
    <w:rsid w:val="00B60FBD"/>
    <w:rsid w:val="00B63809"/>
    <w:rsid w:val="00B7420E"/>
    <w:rsid w:val="00B861E1"/>
    <w:rsid w:val="00B871E7"/>
    <w:rsid w:val="00B9035B"/>
    <w:rsid w:val="00BA2B79"/>
    <w:rsid w:val="00BB3960"/>
    <w:rsid w:val="00BB473E"/>
    <w:rsid w:val="00BB4B6B"/>
    <w:rsid w:val="00BC2075"/>
    <w:rsid w:val="00BC2EAD"/>
    <w:rsid w:val="00BD011F"/>
    <w:rsid w:val="00BD211E"/>
    <w:rsid w:val="00BD5FAE"/>
    <w:rsid w:val="00BE11E5"/>
    <w:rsid w:val="00BE310C"/>
    <w:rsid w:val="00BE5C3F"/>
    <w:rsid w:val="00C06AF5"/>
    <w:rsid w:val="00C21937"/>
    <w:rsid w:val="00C236E3"/>
    <w:rsid w:val="00C2682E"/>
    <w:rsid w:val="00C30EA7"/>
    <w:rsid w:val="00C361DC"/>
    <w:rsid w:val="00C47D22"/>
    <w:rsid w:val="00C614A0"/>
    <w:rsid w:val="00C62A05"/>
    <w:rsid w:val="00C73013"/>
    <w:rsid w:val="00C93909"/>
    <w:rsid w:val="00CA0635"/>
    <w:rsid w:val="00CB02C0"/>
    <w:rsid w:val="00CD5C85"/>
    <w:rsid w:val="00CE799A"/>
    <w:rsid w:val="00CF0979"/>
    <w:rsid w:val="00CF2EEC"/>
    <w:rsid w:val="00CF558B"/>
    <w:rsid w:val="00CF6AEE"/>
    <w:rsid w:val="00D03342"/>
    <w:rsid w:val="00D314AD"/>
    <w:rsid w:val="00D32506"/>
    <w:rsid w:val="00D336B3"/>
    <w:rsid w:val="00D55725"/>
    <w:rsid w:val="00D61381"/>
    <w:rsid w:val="00D6366B"/>
    <w:rsid w:val="00D67888"/>
    <w:rsid w:val="00D67EEB"/>
    <w:rsid w:val="00D83768"/>
    <w:rsid w:val="00D84DD8"/>
    <w:rsid w:val="00D90477"/>
    <w:rsid w:val="00D97812"/>
    <w:rsid w:val="00DA172E"/>
    <w:rsid w:val="00DA1E81"/>
    <w:rsid w:val="00DA283E"/>
    <w:rsid w:val="00DA7176"/>
    <w:rsid w:val="00DB5ABE"/>
    <w:rsid w:val="00DB6147"/>
    <w:rsid w:val="00DC0051"/>
    <w:rsid w:val="00DC4978"/>
    <w:rsid w:val="00DD1400"/>
    <w:rsid w:val="00DE1BB4"/>
    <w:rsid w:val="00DE420B"/>
    <w:rsid w:val="00DF2FC6"/>
    <w:rsid w:val="00E07E85"/>
    <w:rsid w:val="00E264C7"/>
    <w:rsid w:val="00E43980"/>
    <w:rsid w:val="00E60D4A"/>
    <w:rsid w:val="00E60D6A"/>
    <w:rsid w:val="00E7070D"/>
    <w:rsid w:val="00E71C9D"/>
    <w:rsid w:val="00E908B7"/>
    <w:rsid w:val="00E92E2C"/>
    <w:rsid w:val="00EA28D9"/>
    <w:rsid w:val="00EA51A6"/>
    <w:rsid w:val="00EA60BD"/>
    <w:rsid w:val="00EB0A2C"/>
    <w:rsid w:val="00EB5CBF"/>
    <w:rsid w:val="00EC6C48"/>
    <w:rsid w:val="00ED12B0"/>
    <w:rsid w:val="00ED2EE7"/>
    <w:rsid w:val="00ED3BF6"/>
    <w:rsid w:val="00EF0AC6"/>
    <w:rsid w:val="00EF14E2"/>
    <w:rsid w:val="00EF36EA"/>
    <w:rsid w:val="00F02190"/>
    <w:rsid w:val="00F315BF"/>
    <w:rsid w:val="00F361B9"/>
    <w:rsid w:val="00F62B4F"/>
    <w:rsid w:val="00F650BD"/>
    <w:rsid w:val="00F66839"/>
    <w:rsid w:val="00F813D1"/>
    <w:rsid w:val="00F83D97"/>
    <w:rsid w:val="00F90605"/>
    <w:rsid w:val="00F97396"/>
    <w:rsid w:val="00FA267B"/>
    <w:rsid w:val="00FB7B9E"/>
    <w:rsid w:val="00FC1368"/>
    <w:rsid w:val="00FE027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89BB2"/>
  <w15:docId w15:val="{9017E1D9-F121-4AD3-8446-242B2E8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172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A172E"/>
    <w:pPr>
      <w:spacing w:before="7"/>
      <w:ind w:left="112"/>
      <w:outlineLvl w:val="0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172E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rsid w:val="00DA172E"/>
  </w:style>
  <w:style w:type="paragraph" w:styleId="a5">
    <w:name w:val="footer"/>
    <w:basedOn w:val="a"/>
    <w:link w:val="a6"/>
    <w:unhideWhenUsed/>
    <w:rsid w:val="00DA172E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rsid w:val="00DA172E"/>
  </w:style>
  <w:style w:type="character" w:customStyle="1" w:styleId="10">
    <w:name w:val="見出し 1 (文字)"/>
    <w:basedOn w:val="a0"/>
    <w:link w:val="1"/>
    <w:uiPriority w:val="1"/>
    <w:rsid w:val="00DA172E"/>
    <w:rPr>
      <w:rFonts w:ascii="ＭＳ 明朝" w:eastAsia="ＭＳ 明朝" w:hAnsi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172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A172E"/>
    <w:pPr>
      <w:spacing w:before="35"/>
      <w:ind w:left="332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DA172E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A172E"/>
  </w:style>
  <w:style w:type="paragraph" w:styleId="a9">
    <w:name w:val="Balloon Text"/>
    <w:basedOn w:val="a"/>
    <w:link w:val="aa"/>
    <w:uiPriority w:val="99"/>
    <w:semiHidden/>
    <w:unhideWhenUsed/>
    <w:rsid w:val="0016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1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16315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6315F"/>
  </w:style>
  <w:style w:type="character" w:customStyle="1" w:styleId="ad">
    <w:name w:val="コメント文字列 (文字)"/>
    <w:basedOn w:val="a0"/>
    <w:link w:val="ac"/>
    <w:uiPriority w:val="99"/>
    <w:rsid w:val="0016315F"/>
    <w:rPr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31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315F"/>
    <w:rPr>
      <w:b/>
      <w:bCs/>
      <w:kern w:val="0"/>
      <w:sz w:val="22"/>
      <w:lang w:eastAsia="en-US"/>
    </w:rPr>
  </w:style>
  <w:style w:type="table" w:styleId="af0">
    <w:name w:val="Table Grid"/>
    <w:basedOn w:val="a1"/>
    <w:uiPriority w:val="59"/>
    <w:rsid w:val="004F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337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2">
    <w:name w:val="List Paragraph"/>
    <w:basedOn w:val="a"/>
    <w:uiPriority w:val="34"/>
    <w:qFormat/>
    <w:rsid w:val="00114B02"/>
    <w:pPr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Title"/>
    <w:basedOn w:val="a"/>
    <w:next w:val="a"/>
    <w:link w:val="af4"/>
    <w:uiPriority w:val="10"/>
    <w:qFormat/>
    <w:rsid w:val="00444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444513"/>
    <w:rPr>
      <w:rFonts w:asciiTheme="majorHAnsi" w:eastAsiaTheme="majorEastAsia" w:hAnsiTheme="majorHAnsi" w:cstheme="majorBidi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26C2-F295-4592-AB05-8D06632F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imsut keiri</dc:creator>
  <cp:lastModifiedBy>imsut</cp:lastModifiedBy>
  <cp:revision>5</cp:revision>
  <cp:lastPrinted>2019-04-18T10:28:00Z</cp:lastPrinted>
  <dcterms:created xsi:type="dcterms:W3CDTF">2021-08-04T10:49:00Z</dcterms:created>
  <dcterms:modified xsi:type="dcterms:W3CDTF">2021-10-27T08:57:00Z</dcterms:modified>
</cp:coreProperties>
</file>